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F" w:rsidRDefault="007C73EF" w:rsidP="007C73EF">
      <w:pPr>
        <w:spacing w:before="0" w:beforeAutospacing="0" w:after="0" w:afterAutospacing="0"/>
        <w:jc w:val="right"/>
      </w:pPr>
      <w:r w:rsidRPr="007C73EF">
        <w:t>Приложение №1 к приказу №__</w:t>
      </w:r>
      <w:r w:rsidR="00952CD2">
        <w:t>17</w:t>
      </w:r>
      <w:r w:rsidRPr="007C73EF">
        <w:t>__ от__</w:t>
      </w:r>
      <w:r w:rsidR="00952CD2">
        <w:t>31.08.</w:t>
      </w:r>
      <w:r w:rsidRPr="007C73EF">
        <w:t>_2023 г.</w:t>
      </w:r>
      <w:r w:rsidR="003C5DD5" w:rsidRPr="007C73EF">
        <w:t xml:space="preserve">       </w:t>
      </w:r>
    </w:p>
    <w:p w:rsidR="007C73EF" w:rsidRDefault="007C73EF" w:rsidP="007C73EF">
      <w:pPr>
        <w:spacing w:before="0" w:beforeAutospacing="0" w:after="0" w:afterAutospacing="0"/>
        <w:jc w:val="right"/>
      </w:pPr>
      <w:r>
        <w:t xml:space="preserve">«О правилах предоставления </w:t>
      </w:r>
    </w:p>
    <w:p w:rsidR="003C5DD5" w:rsidRPr="007C73EF" w:rsidRDefault="007C73EF" w:rsidP="007C73EF">
      <w:pPr>
        <w:spacing w:before="0" w:beforeAutospacing="0" w:after="0" w:afterAutospacing="0"/>
        <w:jc w:val="right"/>
      </w:pPr>
      <w:r>
        <w:t>платных медицинских услуг»</w:t>
      </w:r>
      <w:r w:rsidR="003C5DD5" w:rsidRPr="007C73EF">
        <w:t xml:space="preserve">                            </w:t>
      </w:r>
    </w:p>
    <w:p w:rsidR="003C5DD5" w:rsidRPr="00653D20" w:rsidRDefault="003C5DD5" w:rsidP="003C5DD5">
      <w:pPr>
        <w:jc w:val="right"/>
      </w:pPr>
      <w:r w:rsidRPr="00653D20">
        <w:t xml:space="preserve">  </w:t>
      </w:r>
    </w:p>
    <w:p w:rsidR="002543D3" w:rsidRPr="003C5DD5" w:rsidRDefault="002543D3" w:rsidP="001256DF">
      <w:pPr>
        <w:jc w:val="center"/>
        <w:rPr>
          <w:b/>
          <w:sz w:val="40"/>
          <w:szCs w:val="40"/>
        </w:rPr>
      </w:pPr>
      <w:r w:rsidRPr="003C5DD5">
        <w:rPr>
          <w:b/>
          <w:sz w:val="40"/>
          <w:szCs w:val="40"/>
        </w:rPr>
        <w:t>Правила предоставления медицинских услуг в ООО «</w:t>
      </w:r>
      <w:r w:rsidR="00AE1B9B">
        <w:rPr>
          <w:b/>
          <w:sz w:val="40"/>
          <w:szCs w:val="40"/>
        </w:rPr>
        <w:t>Остеопатия</w:t>
      </w:r>
      <w:r w:rsidRPr="003C5DD5">
        <w:rPr>
          <w:b/>
          <w:sz w:val="40"/>
          <w:szCs w:val="40"/>
        </w:rPr>
        <w:t>»</w:t>
      </w:r>
    </w:p>
    <w:p w:rsidR="00AF2B7D" w:rsidRDefault="002543D3" w:rsidP="00AF2B7D">
      <w:pPr>
        <w:jc w:val="both"/>
        <w:rPr>
          <w:b/>
        </w:rPr>
      </w:pPr>
      <w:r w:rsidRPr="001256DF">
        <w:rPr>
          <w:b/>
        </w:rPr>
        <w:t>1. Общие положения</w:t>
      </w:r>
    </w:p>
    <w:p w:rsidR="001256DF" w:rsidRPr="00FA5FA9" w:rsidRDefault="002543D3" w:rsidP="001256DF">
      <w:pPr>
        <w:jc w:val="both"/>
      </w:pPr>
      <w:r w:rsidRPr="003C5DD5">
        <w:rPr>
          <w:b/>
        </w:rPr>
        <w:t xml:space="preserve">1. </w:t>
      </w:r>
      <w:proofErr w:type="gramStart"/>
      <w:r w:rsidRPr="003C5DD5">
        <w:rPr>
          <w:b/>
        </w:rPr>
        <w:t xml:space="preserve">Настоящие правила разработаны в соответствии с </w:t>
      </w:r>
      <w:r w:rsidR="00AF2B7D" w:rsidRPr="00CD54EC">
        <w:rPr>
          <w:bCs/>
        </w:rPr>
        <w:t>Закон</w:t>
      </w:r>
      <w:r w:rsidR="00AF2B7D">
        <w:rPr>
          <w:bCs/>
        </w:rPr>
        <w:t>ом</w:t>
      </w:r>
      <w:r w:rsidR="00AF2B7D" w:rsidRPr="00CD54EC">
        <w:rPr>
          <w:bCs/>
        </w:rPr>
        <w:t xml:space="preserve"> РФ от 07.02.1992 N 2300-1 "О защите прав потребителей"</w:t>
      </w:r>
      <w:r w:rsidR="00AF264E">
        <w:rPr>
          <w:bCs/>
        </w:rPr>
        <w:t xml:space="preserve"> (в редакции от </w:t>
      </w:r>
      <w:r w:rsidR="0038656F">
        <w:rPr>
          <w:bCs/>
        </w:rPr>
        <w:t>04.08.2023</w:t>
      </w:r>
      <w:r w:rsidR="00AF264E">
        <w:rPr>
          <w:bCs/>
        </w:rPr>
        <w:t xml:space="preserve"> </w:t>
      </w:r>
      <w:r w:rsidR="00AF2B7D">
        <w:rPr>
          <w:bCs/>
        </w:rPr>
        <w:t>г.)</w:t>
      </w:r>
      <w:r w:rsidR="00AF2B7D">
        <w:rPr>
          <w:b/>
        </w:rPr>
        <w:t xml:space="preserve">, </w:t>
      </w:r>
      <w:r w:rsidR="00AF2B7D">
        <w:t>"Гражданский кодекс Российской Федерации</w:t>
      </w:r>
      <w:r w:rsidR="00AF264E">
        <w:t>" (часть первая)</w:t>
      </w:r>
      <w:r w:rsidR="00AF2B7D">
        <w:t xml:space="preserve"> от 30.11.1994 N 51-ФЗ</w:t>
      </w:r>
      <w:r w:rsidR="00AF2B7D">
        <w:rPr>
          <w:b/>
        </w:rPr>
        <w:t xml:space="preserve"> </w:t>
      </w:r>
      <w:r w:rsidR="00AF264E">
        <w:t>(</w:t>
      </w:r>
      <w:r w:rsidR="0038656F">
        <w:t>ред. от 16.05</w:t>
      </w:r>
      <w:r w:rsidR="0023374B">
        <w:t>.2022 г.</w:t>
      </w:r>
      <w:r w:rsidR="00AF264E">
        <w:t>); (часть вторая)</w:t>
      </w:r>
      <w:r w:rsidR="00AF2B7D">
        <w:t xml:space="preserve"> от 26.01</w:t>
      </w:r>
      <w:r w:rsidR="00AF264E">
        <w:t>.1996 N 14-ФЗ (</w:t>
      </w:r>
      <w:r w:rsidR="0023374B">
        <w:t xml:space="preserve">ред. от </w:t>
      </w:r>
      <w:r w:rsidR="0038656F">
        <w:t>24</w:t>
      </w:r>
      <w:r w:rsidR="0023374B">
        <w:t>.07.202</w:t>
      </w:r>
      <w:r w:rsidR="0038656F">
        <w:t>3</w:t>
      </w:r>
      <w:r w:rsidR="0023374B">
        <w:t xml:space="preserve"> г.</w:t>
      </w:r>
      <w:r w:rsidR="00AF264E">
        <w:t>); (часть третья)</w:t>
      </w:r>
      <w:r w:rsidR="00AF2B7D">
        <w:t xml:space="preserve"> от 26.11.2001 N 146-ФЗ (</w:t>
      </w:r>
      <w:r w:rsidR="0023374B">
        <w:t xml:space="preserve">ред. от </w:t>
      </w:r>
      <w:r w:rsidR="0038656F">
        <w:t>24</w:t>
      </w:r>
      <w:r w:rsidR="0023374B">
        <w:t>.07.202</w:t>
      </w:r>
      <w:r w:rsidR="0038656F">
        <w:t>3</w:t>
      </w:r>
      <w:r w:rsidR="0023374B">
        <w:t xml:space="preserve"> г.</w:t>
      </w:r>
      <w:r w:rsidR="00536672">
        <w:t>);</w:t>
      </w:r>
      <w:proofErr w:type="gramEnd"/>
      <w:r w:rsidR="00536672">
        <w:t xml:space="preserve"> </w:t>
      </w:r>
      <w:proofErr w:type="gramStart"/>
      <w:r w:rsidR="00536672">
        <w:t>(часть четвертая)</w:t>
      </w:r>
      <w:r w:rsidR="00AF2B7D">
        <w:t xml:space="preserve"> о</w:t>
      </w:r>
      <w:r w:rsidR="00536672">
        <w:t xml:space="preserve">т 18.12.2006 N 230-ФЗ (ред. от </w:t>
      </w:r>
      <w:r w:rsidR="0038656F">
        <w:t>13.06.2023</w:t>
      </w:r>
      <w:r w:rsidR="00CC782E">
        <w:t xml:space="preserve"> </w:t>
      </w:r>
      <w:r w:rsidR="002551E4">
        <w:t>г.</w:t>
      </w:r>
      <w:r w:rsidR="00AF2B7D">
        <w:t>), Федеральный закон о</w:t>
      </w:r>
      <w:r w:rsidR="00536672">
        <w:t xml:space="preserve">т 29.11.2010 N 326-ФЗ (ред. от </w:t>
      </w:r>
      <w:r w:rsidR="00BA372B">
        <w:t>19</w:t>
      </w:r>
      <w:r w:rsidR="002551E4">
        <w:t>.12.202</w:t>
      </w:r>
      <w:r w:rsidR="00BA372B">
        <w:t>2</w:t>
      </w:r>
      <w:r w:rsidR="00CC782E">
        <w:t xml:space="preserve"> </w:t>
      </w:r>
      <w:r w:rsidR="002551E4">
        <w:t>г.</w:t>
      </w:r>
      <w:r w:rsidR="00AF2B7D">
        <w:t>)</w:t>
      </w:r>
      <w:r w:rsidR="00AF2B7D">
        <w:rPr>
          <w:b/>
        </w:rPr>
        <w:t xml:space="preserve"> </w:t>
      </w:r>
      <w:r w:rsidR="00AF2B7D">
        <w:t>"Об обязательном медицинском страховании в Российской Федерации"</w:t>
      </w:r>
      <w:r w:rsidR="00AF2B7D">
        <w:rPr>
          <w:b/>
        </w:rPr>
        <w:t xml:space="preserve">, </w:t>
      </w:r>
      <w:r w:rsidR="00AF2B7D">
        <w:t>Постановление</w:t>
      </w:r>
      <w:r w:rsidR="0038656F">
        <w:t>м</w:t>
      </w:r>
      <w:r w:rsidR="00AF2B7D">
        <w:t xml:space="preserve"> Правительства РФ от </w:t>
      </w:r>
      <w:r w:rsidR="0038656F">
        <w:t>№736 от 11.05.2023 г. "Об утверждении Правил предоставления медицинскими организациями платных медицинских услуг, внесении изменений в некоторые акты правительства РФ и признании утратившим силу постановления Правительства РФ от 04.10.2012</w:t>
      </w:r>
      <w:proofErr w:type="gramEnd"/>
      <w:r w:rsidR="0038656F">
        <w:t xml:space="preserve"> г. №1006" </w:t>
      </w:r>
      <w:r w:rsidRPr="00FA5FA9">
        <w:t>и друг</w:t>
      </w:r>
      <w:r w:rsidR="001256DF" w:rsidRPr="00FA5FA9">
        <w:t xml:space="preserve">ими нормативно-правовыми актами </w:t>
      </w:r>
      <w:r w:rsidRPr="00FA5FA9">
        <w:t>РФ</w:t>
      </w:r>
      <w:r w:rsidR="001256DF" w:rsidRPr="00FA5FA9">
        <w:t>.</w:t>
      </w:r>
    </w:p>
    <w:p w:rsidR="002543D3" w:rsidRDefault="002543D3" w:rsidP="00AF2B7D">
      <w:pPr>
        <w:pStyle w:val="a5"/>
        <w:numPr>
          <w:ilvl w:val="1"/>
          <w:numId w:val="6"/>
        </w:numPr>
        <w:jc w:val="both"/>
        <w:rPr>
          <w:b/>
        </w:rPr>
      </w:pPr>
      <w:r w:rsidRPr="00AF2B7D">
        <w:rPr>
          <w:b/>
        </w:rPr>
        <w:t>Определение терминов</w:t>
      </w:r>
    </w:p>
    <w:p w:rsidR="00AF2B7D" w:rsidRPr="00CC5C8D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CC5C8D"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F2B7D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</w:p>
    <w:p w:rsidR="00AF2B7D" w:rsidRPr="00A73B48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A73B48">
        <w:t xml:space="preserve">Для целей настоящих Правил используются следующие </w:t>
      </w:r>
      <w:r w:rsidRPr="00AF2B7D">
        <w:rPr>
          <w:b/>
        </w:rPr>
        <w:t>основные понятия</w:t>
      </w:r>
      <w:r w:rsidRPr="00A73B48">
        <w:t>:</w:t>
      </w:r>
    </w:p>
    <w:p w:rsidR="00AF2B7D" w:rsidRPr="00A73B48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>-</w:t>
      </w:r>
      <w:r w:rsidRPr="00A73B48">
        <w:t>"</w:t>
      </w:r>
      <w:r w:rsidRPr="00CF1DDD">
        <w:rPr>
          <w:b/>
        </w:rPr>
        <w:t>платные медицинские услуги</w:t>
      </w:r>
      <w:r w:rsidRPr="00A73B48">
        <w:t>" - медицинские услуги, предоставляемые на возмездной основе за счет личных сре</w:t>
      </w:r>
      <w:proofErr w:type="gramStart"/>
      <w:r w:rsidRPr="00A73B48">
        <w:t>дств гр</w:t>
      </w:r>
      <w:proofErr w:type="gramEnd"/>
      <w:r w:rsidRPr="00A73B48"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AF2B7D" w:rsidRPr="00A73B48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>-</w:t>
      </w:r>
      <w:r w:rsidRPr="00A73B48">
        <w:t>"</w:t>
      </w:r>
      <w:r w:rsidRPr="00CF1DDD">
        <w:rPr>
          <w:b/>
        </w:rPr>
        <w:t>потребитель</w:t>
      </w:r>
      <w:r w:rsidRPr="00A73B48">
        <w:t xml:space="preserve">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history="1">
        <w:r w:rsidRPr="00A73B48">
          <w:t>закона</w:t>
        </w:r>
      </w:hyperlink>
      <w:r w:rsidRPr="00A73B48">
        <w:t xml:space="preserve"> "Об основах охраны здоровья граждан в Российской Федерации";</w:t>
      </w:r>
    </w:p>
    <w:p w:rsidR="00AF2B7D" w:rsidRPr="00A73B48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>-</w:t>
      </w:r>
      <w:r w:rsidRPr="00A73B48">
        <w:t>"</w:t>
      </w:r>
      <w:r w:rsidRPr="00CF1DDD">
        <w:rPr>
          <w:b/>
        </w:rPr>
        <w:t>заказчик</w:t>
      </w:r>
      <w:r w:rsidRPr="00A73B48">
        <w:t>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AF2B7D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>-</w:t>
      </w:r>
      <w:r w:rsidRPr="00A73B48">
        <w:t>"</w:t>
      </w:r>
      <w:r w:rsidRPr="00CF1DDD">
        <w:rPr>
          <w:b/>
        </w:rPr>
        <w:t>исполнитель</w:t>
      </w:r>
      <w:r w:rsidRPr="00A73B48">
        <w:t>" - медицинская организация, предоставляющая платные медицинские услуги потребителям.</w:t>
      </w:r>
    </w:p>
    <w:p w:rsidR="00D91BE4" w:rsidRPr="00A73B48" w:rsidRDefault="00D91BE4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Понятие "потребитель" применяется также в значении, установленном </w:t>
      </w:r>
      <w:hyperlink r:id="rId7" w:anchor="l2" w:history="1">
        <w:r>
          <w:rPr>
            <w:u w:val="single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F2B7D" w:rsidRPr="00A73B48" w:rsidRDefault="00AF2B7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A73B48"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8" w:history="1">
        <w:r w:rsidRPr="00A73B48">
          <w:t>законе</w:t>
        </w:r>
      </w:hyperlink>
      <w:r w:rsidRPr="00A73B48">
        <w:t xml:space="preserve"> "Об основах охраны здоровья граждан в Российской Федерации".</w:t>
      </w:r>
    </w:p>
    <w:p w:rsidR="00AF2B7D" w:rsidRPr="00A73B48" w:rsidRDefault="00CF1DDD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      </w:t>
      </w:r>
      <w:r w:rsidR="00AF2B7D" w:rsidRPr="00A73B48">
        <w:t xml:space="preserve">Платные медицинские услуги предоставляются медицинскими организациями на основании </w:t>
      </w:r>
      <w:hyperlink r:id="rId9" w:history="1">
        <w:r w:rsidR="00AF2B7D" w:rsidRPr="00A73B48">
          <w:t>перечня</w:t>
        </w:r>
      </w:hyperlink>
      <w:r w:rsidR="00AF2B7D" w:rsidRPr="00A73B48"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0" w:history="1">
        <w:r w:rsidR="00AF2B7D" w:rsidRPr="00A73B48">
          <w:t>порядке</w:t>
        </w:r>
      </w:hyperlink>
      <w:r w:rsidR="00AF2B7D" w:rsidRPr="00A73B48">
        <w:t>.</w:t>
      </w:r>
    </w:p>
    <w:p w:rsidR="00AF2B7D" w:rsidRPr="00A73B48" w:rsidRDefault="008A586E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        </w:t>
      </w:r>
      <w:r w:rsidR="00AF2B7D" w:rsidRPr="00A73B48"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AF2B7D" w:rsidRPr="00A73B48" w:rsidRDefault="008A586E" w:rsidP="00AF2B7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lastRenderedPageBreak/>
        <w:t xml:space="preserve">        </w:t>
      </w:r>
      <w:r w:rsidR="00AF2B7D" w:rsidRPr="00A73B48">
        <w:t>Настоящие Правила в наглядной и доступной форме доводятся исполнителем до сведения потребителя (заказчика).</w:t>
      </w:r>
    </w:p>
    <w:p w:rsidR="00AF2B7D" w:rsidRPr="00AF2B7D" w:rsidRDefault="009528F8" w:rsidP="009528F8">
      <w:pPr>
        <w:pStyle w:val="a5"/>
        <w:ind w:left="0" w:firstLine="420"/>
        <w:jc w:val="both"/>
        <w:rPr>
          <w:b/>
        </w:rPr>
      </w:pPr>
      <w:r w:rsidRPr="00C971C8">
        <w:t xml:space="preserve">Деятельность по оказанию платной медицинской помощи российское законодательство относит к предпринимательской деятельности, осуществляемой под публичным контролем. Договор о предоставлении платных медицинских услуг согласно п. 1 ст. 426 ГК Российской Федерации признается публичным договором, т.е. соглашением, заключаемым коммерческой организацией и устанавливающим ее обязанности по оказанию услуг, которые такая организация по характеру своей деятельности должна осуществлять в отношении каждого, кто к ней обратится. </w:t>
      </w:r>
      <w:r w:rsidRPr="00C971C8">
        <w:br/>
        <w:t>Обязательность заключения публичного договора, каковым является договор о предоставлении платных медицинских услуг, при наличии возможности предоставить соответствующие услуги означает недопустимость одностороннего отказа исполнителя от исполнения обязательств по договору, если у него имеется возможность исполнить свои обязательства (предоставить лицу соответствующие услуги).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1.1.1. </w:t>
      </w:r>
      <w:r w:rsidRPr="002543D3">
        <w:rPr>
          <w:b/>
        </w:rPr>
        <w:t>Медицинск</w:t>
      </w:r>
      <w:r w:rsidR="006F57EC">
        <w:rPr>
          <w:b/>
        </w:rPr>
        <w:t>ая организация</w:t>
      </w:r>
      <w:r w:rsidRPr="002543D3">
        <w:t xml:space="preserve"> - </w:t>
      </w:r>
      <w:r w:rsidRPr="002543D3">
        <w:rPr>
          <w:b/>
          <w:bCs/>
        </w:rPr>
        <w:t xml:space="preserve">ООО </w:t>
      </w:r>
      <w:r w:rsidR="00AE1B9B">
        <w:rPr>
          <w:b/>
          <w:bCs/>
        </w:rPr>
        <w:t>«Остеопатия»</w:t>
      </w:r>
      <w:r w:rsidRPr="002543D3">
        <w:t xml:space="preserve"> (далее также - «Исполнитель»).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1.1.2. </w:t>
      </w:r>
      <w:r w:rsidRPr="002543D3">
        <w:rPr>
          <w:b/>
        </w:rPr>
        <w:t>Врач - специалист</w:t>
      </w:r>
      <w:r w:rsidRPr="002543D3">
        <w:t>, который имеет соответствующее специальное образование и отвечает единым квалификационным требованиям.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1.1.3. </w:t>
      </w:r>
      <w:r w:rsidRPr="002543D3">
        <w:rPr>
          <w:b/>
        </w:rPr>
        <w:t>Лечащий врач</w:t>
      </w:r>
      <w:r w:rsidRPr="002543D3"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1.1.4. </w:t>
      </w:r>
      <w:r w:rsidRPr="002543D3">
        <w:rPr>
          <w:b/>
        </w:rPr>
        <w:t>Медицинский персонал</w:t>
      </w:r>
      <w:r w:rsidRPr="002543D3">
        <w:t xml:space="preserve"> – врачи</w:t>
      </w:r>
      <w:r w:rsidR="009C730D">
        <w:t>, средние медицинские работники, санитарки</w:t>
      </w:r>
      <w:r w:rsidR="00F70F44">
        <w:t>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1.1.5. </w:t>
      </w:r>
      <w:r w:rsidRPr="002543D3">
        <w:rPr>
          <w:b/>
        </w:rPr>
        <w:t>Пациент</w:t>
      </w:r>
      <w:r w:rsidRPr="002543D3"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1.1.6. </w:t>
      </w:r>
      <w:r w:rsidRPr="002543D3">
        <w:rPr>
          <w:b/>
        </w:rPr>
        <w:t>Законный представитель</w:t>
      </w:r>
      <w:r w:rsidRPr="002543D3">
        <w:t>, лицо, сопровождающее пациента, утверждающее, что имеет все необходимые полномочия действовать, и действующее от лица несовершеннолетнего пациента (далее - «</w:t>
      </w:r>
      <w:r w:rsidRPr="002543D3">
        <w:rPr>
          <w:b/>
        </w:rPr>
        <w:t>Законный представитель</w:t>
      </w:r>
      <w:r w:rsidRPr="002543D3">
        <w:t>»), с которым заключается договор на оказание медицинских услуг.</w:t>
      </w:r>
    </w:p>
    <w:p w:rsidR="00DA1B15" w:rsidRDefault="002543D3" w:rsidP="00CF1DDD">
      <w:pPr>
        <w:spacing w:before="120" w:beforeAutospacing="0" w:after="120" w:afterAutospacing="0"/>
        <w:jc w:val="both"/>
      </w:pPr>
      <w:r w:rsidRPr="002543D3">
        <w:t xml:space="preserve">1.1.7. </w:t>
      </w:r>
      <w:r w:rsidRPr="002543D3">
        <w:rPr>
          <w:b/>
        </w:rPr>
        <w:t>Договор на оказание медицинских услуг</w:t>
      </w:r>
      <w:r w:rsidRPr="002543D3">
        <w:t xml:space="preserve"> - документ, определяющий отношения межд</w:t>
      </w:r>
      <w:proofErr w:type="gramStart"/>
      <w:r w:rsidRPr="002543D3">
        <w:t xml:space="preserve">у </w:t>
      </w:r>
      <w:r w:rsidR="009C730D" w:rsidRPr="009C730D">
        <w:rPr>
          <w:b/>
        </w:rPr>
        <w:t>ООО</w:t>
      </w:r>
      <w:proofErr w:type="gramEnd"/>
      <w:r w:rsidR="009C730D" w:rsidRPr="009C730D">
        <w:rPr>
          <w:b/>
        </w:rPr>
        <w:t xml:space="preserve"> «</w:t>
      </w:r>
      <w:r w:rsidR="00AE1B9B">
        <w:rPr>
          <w:b/>
        </w:rPr>
        <w:t>Остеопатия</w:t>
      </w:r>
      <w:r w:rsidR="009C730D" w:rsidRPr="009C730D">
        <w:rPr>
          <w:b/>
        </w:rPr>
        <w:t>»</w:t>
      </w:r>
      <w:r w:rsidRPr="002543D3">
        <w:t xml:space="preserve"> и</w:t>
      </w:r>
      <w:r w:rsidR="00DA1B15">
        <w:t xml:space="preserve"> пациентом</w:t>
      </w:r>
      <w:r w:rsidRPr="002543D3">
        <w:t xml:space="preserve"> </w:t>
      </w:r>
      <w:r w:rsidR="00DA1B15">
        <w:t>(</w:t>
      </w:r>
      <w:r w:rsidRPr="002543D3">
        <w:rPr>
          <w:b/>
        </w:rPr>
        <w:t>законным представителем</w:t>
      </w:r>
      <w:r w:rsidRPr="002543D3">
        <w:t xml:space="preserve"> несовершеннолетнего пациента</w:t>
      </w:r>
      <w:r w:rsidR="00DA1B15">
        <w:t>).</w:t>
      </w:r>
      <w:r w:rsidRPr="002543D3">
        <w:t xml:space="preserve">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1.1.8. </w:t>
      </w:r>
      <w:r w:rsidRPr="002543D3">
        <w:rPr>
          <w:b/>
        </w:rPr>
        <w:t>Медицинская услуга</w:t>
      </w:r>
      <w:r w:rsidRPr="002543D3"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2543D3" w:rsidRPr="002543D3" w:rsidRDefault="002543D3" w:rsidP="00CF1DDD">
      <w:pPr>
        <w:spacing w:before="120" w:beforeAutospacing="0" w:after="120" w:afterAutospacing="0"/>
        <w:jc w:val="both"/>
        <w:rPr>
          <w:b/>
        </w:rPr>
      </w:pPr>
      <w:r w:rsidRPr="002543D3">
        <w:t xml:space="preserve">1.1.9. </w:t>
      </w:r>
      <w:r w:rsidRPr="002543D3">
        <w:rPr>
          <w:b/>
        </w:rPr>
        <w:t xml:space="preserve">Платная медицинская услуга </w:t>
      </w:r>
      <w:r w:rsidRPr="002543D3">
        <w:t>- медицинская услуга, предоставляемая на возмездной основе за счет личных сре</w:t>
      </w:r>
      <w:proofErr w:type="gramStart"/>
      <w:r w:rsidRPr="002543D3">
        <w:t>дств гр</w:t>
      </w:r>
      <w:proofErr w:type="gramEnd"/>
      <w:r w:rsidRPr="002543D3">
        <w:t xml:space="preserve">аждан, средств юридических лиц и иных средств на основании договоров, </w:t>
      </w:r>
      <w:r w:rsidRPr="002543D3">
        <w:rPr>
          <w:b/>
        </w:rPr>
        <w:t>в том числе договоров добровольного медицинского страхования.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1.2. При предоставлении медицинских услуг </w:t>
      </w:r>
      <w:r w:rsidR="009C730D">
        <w:t>ООО «</w:t>
      </w:r>
      <w:r w:rsidR="00AE1B9B">
        <w:t>Остеопатия</w:t>
      </w:r>
      <w:r w:rsidR="009C730D">
        <w:t>»</w:t>
      </w:r>
      <w:r w:rsidRPr="002543D3">
        <w:t xml:space="preserve"> руководствуется порядками и стандарт</w:t>
      </w:r>
      <w:r w:rsidR="009C730D" w:rsidRPr="009C730D">
        <w:t>ами оказания медицинской помощи</w:t>
      </w:r>
      <w:r w:rsidR="0023129A">
        <w:t>, клиническими рекомендациями,</w:t>
      </w:r>
      <w:r w:rsidR="009C730D" w:rsidRPr="009C730D">
        <w:t xml:space="preserve"> </w:t>
      </w:r>
      <w:r w:rsidR="00686CE3">
        <w:t xml:space="preserve"> лицензией</w:t>
      </w:r>
      <w:r w:rsidR="009C730D" w:rsidRPr="009C730D">
        <w:t xml:space="preserve"> на осуществление медицинской деятельности.</w:t>
      </w:r>
    </w:p>
    <w:p w:rsidR="00686CE3" w:rsidRDefault="00686CE3" w:rsidP="00CF1DDD">
      <w:pPr>
        <w:spacing w:before="120" w:beforeAutospacing="0" w:after="120" w:afterAutospacing="0"/>
        <w:jc w:val="both"/>
      </w:pPr>
      <w:r>
        <w:t xml:space="preserve">1.3. </w:t>
      </w:r>
      <w:r w:rsidRPr="00686CE3"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</w:t>
      </w:r>
      <w:r>
        <w:t xml:space="preserve">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C051F" w:rsidRPr="002543D3" w:rsidRDefault="000C051F" w:rsidP="00CF1DDD">
      <w:pPr>
        <w:spacing w:before="120" w:beforeAutospacing="0" w:after="120" w:afterAutospacing="0"/>
        <w:jc w:val="both"/>
      </w:pPr>
      <w:r>
        <w:t xml:space="preserve">1.4.  </w:t>
      </w:r>
      <w:proofErr w:type="gramStart"/>
      <w:r>
        <w:t xml:space="preserve">Со стандартами  медицинской помощи и клиническими  рекомендациями, с учетом и на основании которых оказываются медицинские услуги,  можно ознакомиться </w:t>
      </w:r>
      <w:r w:rsidR="003944DB">
        <w:t xml:space="preserve"> на "Официальном</w:t>
      </w:r>
      <w:r>
        <w:t xml:space="preserve"> </w:t>
      </w:r>
      <w:proofErr w:type="spellStart"/>
      <w:r>
        <w:lastRenderedPageBreak/>
        <w:t>интернет-портал</w:t>
      </w:r>
      <w:r w:rsidR="003944DB">
        <w:t>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официальн</w:t>
      </w:r>
      <w:r w:rsidR="003944DB">
        <w:t>ом</w:t>
      </w:r>
      <w:r>
        <w:t xml:space="preserve"> сайт</w:t>
      </w:r>
      <w:r w:rsidR="003944DB">
        <w:t>е</w:t>
      </w:r>
      <w:r>
        <w:t xml:space="preserve"> Министерства здравоохранения Российской Федерации, на котором размещен рубрикатор клинических рекомендаций, </w:t>
      </w:r>
      <w:r w:rsidR="003944DB">
        <w:t xml:space="preserve"> по ссылкам</w:t>
      </w:r>
      <w:r w:rsidR="00CB44B9">
        <w:t xml:space="preserve"> указанным </w:t>
      </w:r>
      <w:r w:rsidR="003944DB">
        <w:t xml:space="preserve"> на сайте ООО «</w:t>
      </w:r>
      <w:proofErr w:type="spellStart"/>
      <w:r w:rsidR="003944DB">
        <w:t>Остеопатия</w:t>
      </w:r>
      <w:proofErr w:type="spellEnd"/>
      <w:r w:rsidR="003944DB">
        <w:t>» (</w:t>
      </w:r>
      <w:hyperlink r:id="rId11" w:history="1">
        <w:r w:rsidR="00CB44B9" w:rsidRPr="00D6492C">
          <w:rPr>
            <w:rStyle w:val="a6"/>
          </w:rPr>
          <w:t>https://ostaclinic.ru/</w:t>
        </w:r>
      </w:hyperlink>
      <w:r w:rsidR="003944DB">
        <w:t>).</w:t>
      </w:r>
      <w:r w:rsidR="00CB44B9">
        <w:t xml:space="preserve"> </w:t>
      </w:r>
      <w:proofErr w:type="gramEnd"/>
    </w:p>
    <w:p w:rsidR="002543D3" w:rsidRPr="002543D3" w:rsidRDefault="003944DB" w:rsidP="00CF1DDD">
      <w:pPr>
        <w:spacing w:before="120" w:beforeAutospacing="0" w:after="120" w:afterAutospacing="0"/>
        <w:jc w:val="both"/>
      </w:pPr>
      <w:r>
        <w:t>1.5</w:t>
      </w:r>
      <w:r w:rsidR="002543D3" w:rsidRPr="002543D3">
        <w:t xml:space="preserve">. Медицинская помощь предоставляется врачами и средним медицинским персоналом </w:t>
      </w:r>
      <w:r w:rsidR="009C730D">
        <w:t>ООО «</w:t>
      </w:r>
      <w:r w:rsidR="00AE1B9B">
        <w:t>Остеопатия</w:t>
      </w:r>
      <w:r w:rsidR="009C730D">
        <w:t>»</w:t>
      </w:r>
      <w:r w:rsidR="002543D3" w:rsidRPr="002543D3">
        <w:t>.</w:t>
      </w:r>
    </w:p>
    <w:p w:rsidR="002543D3" w:rsidRPr="00685317" w:rsidRDefault="003944DB" w:rsidP="00CF1DDD">
      <w:pPr>
        <w:spacing w:before="120" w:beforeAutospacing="0" w:after="120" w:afterAutospacing="0"/>
        <w:rPr>
          <w:b/>
          <w:bCs/>
          <w:sz w:val="18"/>
          <w:szCs w:val="18"/>
        </w:rPr>
      </w:pPr>
      <w:r>
        <w:t>1.6</w:t>
      </w:r>
      <w:r w:rsidR="002543D3" w:rsidRPr="002543D3">
        <w:t xml:space="preserve">. </w:t>
      </w:r>
      <w:r w:rsidR="001256DF">
        <w:t>ООО «</w:t>
      </w:r>
      <w:r w:rsidR="00AE1B9B">
        <w:t>Остеопатия</w:t>
      </w:r>
      <w:r w:rsidR="001256DF">
        <w:t xml:space="preserve">» </w:t>
      </w:r>
      <w:r w:rsidR="002543D3" w:rsidRPr="002543D3">
        <w:t>имеет лицензии на осуществление медицинской деятельности</w:t>
      </w:r>
      <w:r w:rsidR="00026F75">
        <w:t>.</w:t>
      </w:r>
      <w:r w:rsidR="002543D3" w:rsidRPr="002543D3">
        <w:t xml:space="preserve"> </w:t>
      </w:r>
      <w:r w:rsidR="00530956" w:rsidRPr="00685317">
        <w:rPr>
          <w:rStyle w:val="a4"/>
        </w:rPr>
        <w:t>Лицензия</w:t>
      </w:r>
      <w:r w:rsidR="003F4024" w:rsidRPr="00685317">
        <w:rPr>
          <w:rStyle w:val="a4"/>
        </w:rPr>
        <w:t>:</w:t>
      </w:r>
      <w:r w:rsidR="003F4024" w:rsidRPr="00685317">
        <w:t xml:space="preserve"> </w:t>
      </w:r>
      <w:r w:rsidR="005C45EA">
        <w:t xml:space="preserve">Л041-01024-74/00322866 </w:t>
      </w:r>
      <w:r w:rsidR="00685317" w:rsidRPr="00685317">
        <w:rPr>
          <w:b/>
        </w:rPr>
        <w:t>от 20.07.2018</w:t>
      </w:r>
      <w:r w:rsidR="00CC5C8D">
        <w:rPr>
          <w:b/>
        </w:rPr>
        <w:t xml:space="preserve"> </w:t>
      </w:r>
      <w:r w:rsidR="00685317" w:rsidRPr="00685317">
        <w:rPr>
          <w:b/>
        </w:rPr>
        <w:t>г</w:t>
      </w:r>
      <w:r w:rsidR="00685317">
        <w:rPr>
          <w:b/>
        </w:rPr>
        <w:t>.</w:t>
      </w:r>
      <w:r w:rsidR="00BA372B">
        <w:rPr>
          <w:b/>
        </w:rPr>
        <w:t xml:space="preserve"> лицензирующий орган: Федеральная служба по надзору в сфере здравоохранения</w:t>
      </w:r>
      <w:r w:rsidR="00BA372B">
        <w:t xml:space="preserve">, </w:t>
      </w:r>
      <w:r w:rsidR="00530956" w:rsidRPr="00685317">
        <w:t>действующая</w:t>
      </w:r>
      <w:r w:rsidR="002543D3" w:rsidRPr="00685317">
        <w:t xml:space="preserve"> бессрочно.</w:t>
      </w:r>
    </w:p>
    <w:p w:rsidR="002543D3" w:rsidRDefault="002543D3" w:rsidP="00685317">
      <w:pPr>
        <w:spacing w:line="360" w:lineRule="auto"/>
        <w:rPr>
          <w:b/>
        </w:rPr>
      </w:pPr>
      <w:r w:rsidRPr="001256DF">
        <w:rPr>
          <w:b/>
        </w:rPr>
        <w:t>2. Оформление отношений с пациентами</w:t>
      </w:r>
    </w:p>
    <w:p w:rsidR="00D91BE4" w:rsidRPr="001256DF" w:rsidRDefault="00D91BE4" w:rsidP="00CF1DDD">
      <w:pPr>
        <w:spacing w:before="120" w:beforeAutospacing="0" w:after="120" w:afterAutospacing="0"/>
        <w:rPr>
          <w:b/>
        </w:rPr>
      </w:pPr>
      <w:r>
        <w:t>2.1.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2543D3" w:rsidRPr="002543D3" w:rsidRDefault="0023129A" w:rsidP="00CF1DDD">
      <w:pPr>
        <w:spacing w:before="120" w:beforeAutospacing="0" w:after="120" w:afterAutospacing="0"/>
        <w:jc w:val="both"/>
      </w:pPr>
      <w:r>
        <w:t>2.2</w:t>
      </w:r>
      <w:r w:rsidR="002543D3" w:rsidRPr="002543D3">
        <w:t>. С каждым</w:t>
      </w:r>
      <w:r w:rsidR="00DA1B15">
        <w:t xml:space="preserve"> пациентом или</w:t>
      </w:r>
      <w:r w:rsidR="002543D3" w:rsidRPr="002543D3">
        <w:t xml:space="preserve"> лицом, сопровождающим несовершеннолетнего пациента, утверждающим, что он является законным представителем, </w:t>
      </w:r>
      <w:r w:rsidR="009C730D">
        <w:t>ООО «</w:t>
      </w:r>
      <w:r w:rsidR="00AE1B9B">
        <w:t>Остеопатия</w:t>
      </w:r>
      <w:r w:rsidR="009C730D">
        <w:t>»</w:t>
      </w:r>
      <w:r w:rsidR="002543D3" w:rsidRPr="002543D3">
        <w:t xml:space="preserve"> заключает договор на оказание медицинских услуг.</w:t>
      </w:r>
    </w:p>
    <w:p w:rsidR="002543D3" w:rsidRPr="002543D3" w:rsidRDefault="0023129A" w:rsidP="00CF1DDD">
      <w:pPr>
        <w:spacing w:before="120" w:beforeAutospacing="0" w:after="120" w:afterAutospacing="0"/>
        <w:jc w:val="both"/>
      </w:pPr>
      <w:r>
        <w:t>2.3</w:t>
      </w:r>
      <w:r w:rsidR="002543D3" w:rsidRPr="002543D3">
        <w:t xml:space="preserve">. Без согласия пациента (законного представителя) </w:t>
      </w:r>
      <w:r w:rsidR="009C730D">
        <w:t>ООО «</w:t>
      </w:r>
      <w:r w:rsidR="00AE1B9B">
        <w:t>Остеопатия</w:t>
      </w:r>
      <w:r w:rsidR="009C730D">
        <w:t>»</w:t>
      </w:r>
      <w:r w:rsidR="009C730D" w:rsidRPr="002543D3">
        <w:t xml:space="preserve"> </w:t>
      </w:r>
      <w:r w:rsidR="002543D3" w:rsidRPr="002543D3">
        <w:t>не впр</w:t>
      </w:r>
      <w:r w:rsidR="00C4001D">
        <w:t>аве предоставлять</w:t>
      </w:r>
      <w:r w:rsidR="002543D3" w:rsidRPr="002543D3">
        <w:t xml:space="preserve"> медицинские услуги на возмездной основе.</w:t>
      </w:r>
    </w:p>
    <w:p w:rsidR="002543D3" w:rsidRPr="002543D3" w:rsidRDefault="0023129A" w:rsidP="00CF1DDD">
      <w:pPr>
        <w:spacing w:before="120" w:beforeAutospacing="0" w:after="120" w:afterAutospacing="0"/>
        <w:jc w:val="both"/>
        <w:rPr>
          <w:b/>
        </w:rPr>
      </w:pPr>
      <w:r>
        <w:t>2.4</w:t>
      </w:r>
      <w:r w:rsidR="002543D3" w:rsidRPr="002543D3"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</w:t>
      </w:r>
      <w:r w:rsidR="002543D3" w:rsidRPr="002543D3">
        <w:rPr>
          <w:b/>
        </w:rPr>
        <w:t>для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</w:t>
      </w:r>
      <w:r w:rsidR="002543D3" w:rsidRPr="002543D3">
        <w:t xml:space="preserve"> </w:t>
      </w:r>
      <w:r w:rsidR="002543D3" w:rsidRPr="002543D3">
        <w:rPr>
          <w:b/>
        </w:rPr>
        <w:t>без взимания платы.</w:t>
      </w:r>
    </w:p>
    <w:p w:rsidR="002543D3" w:rsidRPr="002543D3" w:rsidRDefault="0023129A" w:rsidP="00CF1DDD">
      <w:pPr>
        <w:spacing w:before="120" w:beforeAutospacing="0" w:after="120" w:afterAutospacing="0"/>
        <w:jc w:val="both"/>
      </w:pPr>
      <w:r>
        <w:t>2.5</w:t>
      </w:r>
      <w:r w:rsidR="002543D3" w:rsidRPr="002543D3">
        <w:t>. Оказание медицинских услуг пациенту без подписания договора и в отсутствие законного представителя несовершеннолетнего пациента запрещено.</w:t>
      </w:r>
    </w:p>
    <w:p w:rsidR="00DA1B15" w:rsidRDefault="002543D3" w:rsidP="00CF1DDD">
      <w:pPr>
        <w:spacing w:before="120" w:beforeAutospacing="0" w:after="120" w:afterAutospacing="0"/>
        <w:jc w:val="both"/>
      </w:pPr>
      <w:r w:rsidRPr="002543D3">
        <w:t>2.</w:t>
      </w:r>
      <w:r w:rsidR="0023129A">
        <w:t>6</w:t>
      </w:r>
      <w:r w:rsidRPr="002543D3">
        <w:t xml:space="preserve">. Пациенту (законному представителю) выдается документ, подтверждающий произведенную оплату предоставленных медицинских услуг </w:t>
      </w:r>
      <w:r w:rsidR="00DA1B15">
        <w:t xml:space="preserve">- </w:t>
      </w:r>
      <w:r w:rsidRPr="002543D3">
        <w:t>кассовый чек</w:t>
      </w:r>
      <w:r w:rsidR="00DA1B15">
        <w:t>.</w:t>
      </w:r>
      <w:r w:rsidRPr="002543D3">
        <w:t xml:space="preserve"> </w:t>
      </w:r>
    </w:p>
    <w:p w:rsidR="002543D3" w:rsidRPr="002543D3" w:rsidRDefault="0023129A" w:rsidP="00CF1DDD">
      <w:pPr>
        <w:spacing w:before="120" w:beforeAutospacing="0" w:after="120" w:afterAutospacing="0"/>
        <w:jc w:val="both"/>
      </w:pPr>
      <w:r>
        <w:t>2.7</w:t>
      </w:r>
      <w:r w:rsidR="002543D3" w:rsidRPr="002543D3">
        <w:t>. После оказания медицинских услуг пациенту выдаются</w:t>
      </w:r>
      <w:r w:rsidR="003F4024">
        <w:t xml:space="preserve"> заверенные ООО «</w:t>
      </w:r>
      <w:r w:rsidR="00AE1B9B">
        <w:t>Остеопатия</w:t>
      </w:r>
      <w:r w:rsidR="003F4024">
        <w:t>»</w:t>
      </w:r>
      <w:r w:rsidR="003F4024" w:rsidRPr="002543D3">
        <w:t xml:space="preserve"> </w:t>
      </w:r>
      <w:r w:rsidR="003F4024">
        <w:t xml:space="preserve"> копии медицинских документов, подлинники хранятся в ООО «</w:t>
      </w:r>
      <w:r w:rsidR="00AE1B9B">
        <w:t>Остеопатия</w:t>
      </w:r>
      <w:r w:rsidR="003F4024">
        <w:t>»</w:t>
      </w:r>
      <w:r w:rsidR="002543D3" w:rsidRPr="002543D3">
        <w:t>: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proofErr w:type="gramStart"/>
      <w:r w:rsidRPr="002543D3">
        <w:t>при приеме у врач</w:t>
      </w:r>
      <w:r w:rsidR="00225737">
        <w:t>а – специалиста: заключение (диагноз, обследование, лечение</w:t>
      </w:r>
      <w:r w:rsidR="00DA1B15">
        <w:t>, иные рекомендации</w:t>
      </w:r>
      <w:r w:rsidR="00225737">
        <w:t>).</w:t>
      </w:r>
      <w:proofErr w:type="gramEnd"/>
    </w:p>
    <w:p w:rsidR="002543D3" w:rsidRPr="002543D3" w:rsidRDefault="0019284B" w:rsidP="00CF1DDD">
      <w:pPr>
        <w:spacing w:before="120" w:beforeAutospacing="0" w:after="120" w:afterAutospacing="0"/>
        <w:jc w:val="both"/>
      </w:pPr>
      <w:r>
        <w:t xml:space="preserve">при прохождении </w:t>
      </w:r>
      <w:proofErr w:type="gramStart"/>
      <w:r>
        <w:t>УЗ</w:t>
      </w:r>
      <w:r w:rsidR="002543D3" w:rsidRPr="002543D3">
        <w:t>-исследования</w:t>
      </w:r>
      <w:proofErr w:type="gramEnd"/>
      <w:r w:rsidR="002543D3" w:rsidRPr="002543D3">
        <w:t xml:space="preserve"> </w:t>
      </w:r>
      <w:r w:rsidR="00225737">
        <w:t>–</w:t>
      </w:r>
      <w:r w:rsidR="002543D3" w:rsidRPr="002543D3">
        <w:t xml:space="preserve"> </w:t>
      </w:r>
      <w:r w:rsidR="00225737">
        <w:t xml:space="preserve">протокол и </w:t>
      </w:r>
      <w:r w:rsidR="002543D3" w:rsidRPr="002543D3">
        <w:t>заключение УЗИ;</w:t>
      </w:r>
    </w:p>
    <w:p w:rsidR="009C730D" w:rsidRPr="002543D3" w:rsidRDefault="009C730D" w:rsidP="00CF1DDD">
      <w:pPr>
        <w:spacing w:before="120" w:beforeAutospacing="0" w:after="120" w:afterAutospacing="0"/>
        <w:jc w:val="both"/>
      </w:pPr>
      <w:r>
        <w:t>при сдаче анализов – результат анализа;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иные медицинские документы, отражающие состояние здоровья пациента.</w:t>
      </w:r>
    </w:p>
    <w:p w:rsidR="002543D3" w:rsidRDefault="0023129A" w:rsidP="00CF1DDD">
      <w:pPr>
        <w:spacing w:before="120" w:beforeAutospacing="0" w:after="120" w:afterAutospacing="0"/>
        <w:jc w:val="both"/>
      </w:pPr>
      <w:r>
        <w:t>2.8</w:t>
      </w:r>
      <w:r w:rsidR="002543D3" w:rsidRPr="002543D3">
        <w:t>. В случае оказания разовых медицинских услуг (консультация, функциональное исследование и т.п.) амбулаторная карта пациента может не заполняться в полном объеме, при этом лечащий врач выдает на руки медицинские документы, которые подклеиваются в амбулаторную карту, предоставленную Пациентом.</w:t>
      </w:r>
    </w:p>
    <w:p w:rsidR="009C730D" w:rsidRPr="002543D3" w:rsidRDefault="0023129A" w:rsidP="00CF1DDD">
      <w:pPr>
        <w:spacing w:before="120" w:beforeAutospacing="0" w:after="120" w:afterAutospacing="0"/>
        <w:jc w:val="both"/>
      </w:pPr>
      <w:r>
        <w:t>2.9</w:t>
      </w:r>
      <w:r w:rsidR="009C730D">
        <w:t xml:space="preserve">. Амбулаторная карта пациента </w:t>
      </w:r>
      <w:r w:rsidR="00BA372B">
        <w:t xml:space="preserve">является собственностью </w:t>
      </w:r>
      <w:r w:rsidR="009C730D">
        <w:t>ООО «</w:t>
      </w:r>
      <w:r w:rsidR="00AE1B9B">
        <w:t>Остеопатия</w:t>
      </w:r>
      <w:r w:rsidR="009C730D">
        <w:t xml:space="preserve">» и </w:t>
      </w:r>
      <w:r w:rsidR="00BA372B">
        <w:t xml:space="preserve">хранится в архиве клиники. Пациенту (законному представителю пациента) </w:t>
      </w:r>
      <w:r w:rsidR="009C730D">
        <w:t xml:space="preserve">может быть </w:t>
      </w:r>
      <w:r w:rsidR="00BA372B">
        <w:t xml:space="preserve">выдана копия медицинской карты только при подаче письменного заявления пациента (законного представителя пациента) с </w:t>
      </w:r>
      <w:r w:rsidR="00271234">
        <w:t>разрешени</w:t>
      </w:r>
      <w:r w:rsidR="00BA372B">
        <w:t>я</w:t>
      </w:r>
      <w:r w:rsidR="00271234">
        <w:t xml:space="preserve"> главного врача, </w:t>
      </w:r>
      <w:r w:rsidR="00FA5FA9">
        <w:t>в соответствии с действующим законодательством</w:t>
      </w:r>
      <w:r w:rsidR="003F4024">
        <w:t>.</w:t>
      </w:r>
    </w:p>
    <w:p w:rsidR="002543D3" w:rsidRPr="001256DF" w:rsidRDefault="002543D3" w:rsidP="001256DF">
      <w:pPr>
        <w:jc w:val="both"/>
        <w:rPr>
          <w:b/>
        </w:rPr>
      </w:pPr>
      <w:r w:rsidRPr="001256DF">
        <w:rPr>
          <w:b/>
        </w:rPr>
        <w:lastRenderedPageBreak/>
        <w:t>3. Предоставление медицинских услуг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3.1. Прием в </w:t>
      </w:r>
      <w:r w:rsidR="003F4024">
        <w:t>ООО «</w:t>
      </w:r>
      <w:r w:rsidR="00AE1B9B">
        <w:t>Остеопатия</w:t>
      </w:r>
      <w:r w:rsidR="003F4024">
        <w:t>»</w:t>
      </w:r>
      <w:r w:rsidR="003F4024" w:rsidRPr="002543D3">
        <w:t xml:space="preserve"> </w:t>
      </w:r>
      <w:r w:rsidRPr="002543D3">
        <w:t xml:space="preserve">осуществляется по предварительной записи по телефону или при обращении в регистратуру. При наличии свободного времени у врача возможен прием без предварительной записи.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3.2. Лечащий врач выбирается в соответствии с графиком работ</w:t>
      </w:r>
      <w:proofErr w:type="gramStart"/>
      <w:r w:rsidRPr="002543D3">
        <w:t xml:space="preserve">ы </w:t>
      </w:r>
      <w:r w:rsidR="003F4024">
        <w:t>ООО</w:t>
      </w:r>
      <w:proofErr w:type="gramEnd"/>
      <w:r w:rsidR="003F4024">
        <w:t xml:space="preserve"> «</w:t>
      </w:r>
      <w:r w:rsidR="00AE1B9B">
        <w:t>Остеопатия</w:t>
      </w:r>
      <w:r w:rsidR="003F4024">
        <w:t>»</w:t>
      </w:r>
      <w:r w:rsidRPr="002543D3">
        <w:t xml:space="preserve">, временем обращения пациента и нагрузкой на врачей </w:t>
      </w:r>
      <w:r w:rsidR="003F4024">
        <w:t>ООО «</w:t>
      </w:r>
      <w:r w:rsidR="00AE1B9B">
        <w:t>Остеопатия</w:t>
      </w:r>
      <w:r w:rsidR="003F4024">
        <w:t>»</w:t>
      </w:r>
      <w:r w:rsidRPr="002543D3">
        <w:t>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3.3. </w:t>
      </w:r>
      <w:r w:rsidR="00154C84">
        <w:t>Пациент или з</w:t>
      </w:r>
      <w:r w:rsidRPr="002543D3">
        <w:t>аконный представитель несовершеннолетнего пациента имеет право свободного выбора лечащего врача и смены лечащего врача.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3.4. Лечащий врач может быть заменен другим врачом по решению </w:t>
      </w:r>
      <w:r w:rsidR="00154C84">
        <w:t xml:space="preserve">генерального </w:t>
      </w:r>
      <w:r w:rsidRPr="002543D3">
        <w:t>директора</w:t>
      </w:r>
      <w:r w:rsidR="00154C84">
        <w:t xml:space="preserve"> или заместителя директора по медицинской деятельност</w:t>
      </w:r>
      <w:proofErr w:type="gramStart"/>
      <w:r w:rsidR="00154C84">
        <w:t>и</w:t>
      </w:r>
      <w:r w:rsidRPr="002543D3">
        <w:t xml:space="preserve"> </w:t>
      </w:r>
      <w:r w:rsidR="003F4024">
        <w:t>ООО</w:t>
      </w:r>
      <w:proofErr w:type="gramEnd"/>
      <w:r w:rsidR="003F4024">
        <w:t xml:space="preserve"> «</w:t>
      </w:r>
      <w:r w:rsidR="00AE1B9B">
        <w:t>Остеопатия</w:t>
      </w:r>
      <w:r w:rsidR="003F4024">
        <w:t>»</w:t>
      </w:r>
      <w:r w:rsidRPr="002543D3">
        <w:t xml:space="preserve">: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по желанию</w:t>
      </w:r>
      <w:r w:rsidR="00154C84">
        <w:t xml:space="preserve"> пациента или</w:t>
      </w:r>
      <w:r w:rsidRPr="002543D3">
        <w:t xml:space="preserve"> законного представителя пациента с учетом графика работы и нагрузки выбранного врача;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в период временной нетрудоспособности лечащего врача;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на </w:t>
      </w:r>
      <w:r w:rsidR="009476EC">
        <w:t>время</w:t>
      </w:r>
      <w:r w:rsidRPr="002543D3">
        <w:t xml:space="preserve"> нахождения лечащего врача в отпуске или командировке;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в случае увольнения лечащего врача из </w:t>
      </w:r>
      <w:r w:rsidR="003F4024">
        <w:t>ООО «</w:t>
      </w:r>
      <w:r w:rsidR="00AE1B9B">
        <w:t>Остеопатия</w:t>
      </w:r>
      <w:r w:rsidR="003F4024">
        <w:t>»</w:t>
      </w:r>
      <w:r w:rsidRPr="002543D3">
        <w:t>;</w:t>
      </w:r>
    </w:p>
    <w:p w:rsidR="002543D3" w:rsidRPr="00EA09FF" w:rsidRDefault="002543D3" w:rsidP="00CF1DDD">
      <w:pPr>
        <w:spacing w:before="120" w:beforeAutospacing="0" w:after="120" w:afterAutospacing="0"/>
        <w:jc w:val="both"/>
        <w:rPr>
          <w:b/>
        </w:rPr>
      </w:pPr>
      <w:r w:rsidRPr="002543D3">
        <w:t>3.5. Необходимым предварительным условием</w:t>
      </w:r>
      <w:r w:rsidR="003F4024">
        <w:t xml:space="preserve"> осмотра </w:t>
      </w:r>
      <w:r w:rsidRPr="002543D3">
        <w:t xml:space="preserve"> </w:t>
      </w:r>
      <w:r w:rsidR="003F4024">
        <w:t xml:space="preserve">или любого иного </w:t>
      </w:r>
      <w:r w:rsidRPr="002543D3">
        <w:t xml:space="preserve">медицинского вмешательства является </w:t>
      </w:r>
      <w:r w:rsidRPr="00EA09FF">
        <w:rPr>
          <w:b/>
        </w:rPr>
        <w:t>информированное добровольное согласие пациента (законного представителя).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3.6. Лечащий врач предоставляет пациенту (законному представителю) по его требованию и в доступной для него форме информацию: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proofErr w:type="gramStart"/>
      <w:r w:rsidRPr="002543D3"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3.7. Пациент (законный представитель) имеет право отказаться от медицинского вмешательства. При отказе от медицинского вмешательства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или составлением отдельного документа и подписывается пациентом (законным представителем), а также медицинским работником.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3.8. Виды и стоимость медицинских услуг, оказываемых </w:t>
      </w:r>
      <w:r w:rsidR="003F4024">
        <w:t>ООО «</w:t>
      </w:r>
      <w:r w:rsidR="00AE1B9B">
        <w:t>Остеопатия</w:t>
      </w:r>
      <w:r w:rsidR="003F4024">
        <w:t>»</w:t>
      </w:r>
      <w:r w:rsidRPr="002543D3">
        <w:t xml:space="preserve">, определяются Прейскурантом, утвержденным </w:t>
      </w:r>
      <w:r w:rsidR="00154C84">
        <w:t xml:space="preserve">генеральным </w:t>
      </w:r>
      <w:r w:rsidRPr="002543D3">
        <w:t xml:space="preserve">директором </w:t>
      </w:r>
      <w:r w:rsidR="003F4024">
        <w:t>ООО «</w:t>
      </w:r>
      <w:r w:rsidR="00AE1B9B">
        <w:t>Остеопатия</w:t>
      </w:r>
      <w:r w:rsidR="003F4024">
        <w:t>»</w:t>
      </w:r>
      <w:r w:rsidRPr="002543D3">
        <w:t>. Дейс</w:t>
      </w:r>
      <w:r w:rsidR="00154C84">
        <w:t>твующий прейскурант находится</w:t>
      </w:r>
      <w:r w:rsidRPr="002543D3">
        <w:t xml:space="preserve"> </w:t>
      </w:r>
      <w:r w:rsidR="003F4024">
        <w:t>в информационных папках</w:t>
      </w:r>
      <w:r w:rsidR="00154C84">
        <w:t>,</w:t>
      </w:r>
      <w:r w:rsidR="003F4024">
        <w:t xml:space="preserve"> </w:t>
      </w:r>
      <w:r w:rsidRPr="002543D3">
        <w:t>в общедоступном месте в холле</w:t>
      </w:r>
      <w:r w:rsidR="003F4024">
        <w:t xml:space="preserve"> и на стойке администраторов</w:t>
      </w:r>
      <w:r w:rsidRPr="002543D3">
        <w:t xml:space="preserve"> </w:t>
      </w:r>
      <w:r w:rsidR="003F4024">
        <w:t>ООО «</w:t>
      </w:r>
      <w:r w:rsidR="00AE1B9B">
        <w:t>Остеопатия</w:t>
      </w:r>
      <w:r w:rsidR="003F4024">
        <w:t>».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302A01">
        <w:t>3.9</w:t>
      </w:r>
      <w:r w:rsidRPr="001256DF">
        <w:rPr>
          <w:b/>
        </w:rPr>
        <w:t xml:space="preserve">. </w:t>
      </w:r>
      <w:r w:rsidRPr="00055385">
        <w:t>Предварительное уведомление:</w:t>
      </w:r>
      <w:r w:rsidRPr="001256DF">
        <w:rPr>
          <w:b/>
        </w:rPr>
        <w:t xml:space="preserve"> </w:t>
      </w:r>
      <w:r w:rsidRPr="002543D3">
        <w:t xml:space="preserve">Накануне дня приема </w:t>
      </w:r>
      <w:r w:rsidR="00C02E84">
        <w:t>администратор</w:t>
      </w:r>
      <w:r w:rsidRPr="002543D3">
        <w:t xml:space="preserve"> осуществляет предварительное уведомление пациентов с целью оптимизации записи на прием и в случае изменения в расписании работы врачей. </w:t>
      </w:r>
      <w:r w:rsidR="003F4024">
        <w:t>ООО «</w:t>
      </w:r>
      <w:r w:rsidR="00AE1B9B">
        <w:t>Остеопатия</w:t>
      </w:r>
      <w:r w:rsidR="003F4024">
        <w:t xml:space="preserve">» </w:t>
      </w:r>
      <w:r w:rsidRPr="002543D3">
        <w:t xml:space="preserve">не несет ответственности за отсутствие возможности уведомить законного представителя пациента об изменениях в приеме из-за: неверно указанного телефона, выключенного телефона, а также в случае, если пациент не отвечает на звонки. В этом случае </w:t>
      </w:r>
      <w:r w:rsidR="003F4024">
        <w:t>ООО «</w:t>
      </w:r>
      <w:r w:rsidR="00AE1B9B">
        <w:t>Остеопатия</w:t>
      </w:r>
      <w:r w:rsidR="003F4024">
        <w:t xml:space="preserve">» </w:t>
      </w:r>
      <w:r w:rsidRPr="002543D3">
        <w:t>также снимает с себя всякую ответственность за невозможность предоставления медицинских услуг.</w:t>
      </w:r>
    </w:p>
    <w:p w:rsidR="00302A01" w:rsidRDefault="002543D3" w:rsidP="00CF1DDD">
      <w:pPr>
        <w:spacing w:before="120" w:beforeAutospacing="0" w:after="120" w:afterAutospacing="0"/>
        <w:jc w:val="both"/>
      </w:pPr>
      <w:r w:rsidRPr="002543D3">
        <w:t xml:space="preserve">3.10. </w:t>
      </w:r>
      <w:r w:rsidR="00154C84">
        <w:t>Пациенту (з</w:t>
      </w:r>
      <w:r w:rsidRPr="002543D3">
        <w:t>аконному представителю несовершеннолетнего пациента и пациенту</w:t>
      </w:r>
      <w:r w:rsidR="00154C84">
        <w:t>)</w:t>
      </w:r>
      <w:r w:rsidRPr="002543D3">
        <w:t xml:space="preserve"> следует прибыть в </w:t>
      </w:r>
      <w:r w:rsidR="003F4024">
        <w:t>ООО «</w:t>
      </w:r>
      <w:r w:rsidR="00AE1B9B">
        <w:t>Остеопатия</w:t>
      </w:r>
      <w:r w:rsidR="003F4024">
        <w:t xml:space="preserve">» </w:t>
      </w:r>
      <w:r w:rsidRPr="002543D3">
        <w:t xml:space="preserve">за </w:t>
      </w:r>
      <w:r w:rsidR="00154C84">
        <w:t>1</w:t>
      </w:r>
      <w:r w:rsidRPr="002543D3">
        <w:t>5</w:t>
      </w:r>
      <w:r w:rsidR="003F4024">
        <w:t>-</w:t>
      </w:r>
      <w:r w:rsidR="00154C84">
        <w:t>2</w:t>
      </w:r>
      <w:r w:rsidR="003F4024">
        <w:t>0</w:t>
      </w:r>
      <w:r w:rsidRPr="002543D3">
        <w:t xml:space="preserve"> минут до начала приема для надлежащего оформления </w:t>
      </w:r>
      <w:r w:rsidRPr="002543D3">
        <w:lastRenderedPageBreak/>
        <w:t>документов в регистратуре и своевременного начала приема.</w:t>
      </w:r>
      <w:r w:rsidR="00302A01">
        <w:t xml:space="preserve"> В случае опоздания пациента на прием более чем на 15 минут, прием может быть отменен.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3.11. Оплата медицинских услуг </w:t>
      </w:r>
      <w:r w:rsidR="003F4024">
        <w:t>ООО «</w:t>
      </w:r>
      <w:r w:rsidR="00AE1B9B">
        <w:t>Остеопатия</w:t>
      </w:r>
      <w:r w:rsidR="003F4024">
        <w:t xml:space="preserve">» </w:t>
      </w:r>
      <w:r w:rsidRPr="002543D3">
        <w:t>производится в полном объеме в день оказания услуги</w:t>
      </w:r>
      <w:r w:rsidR="003F4024">
        <w:t xml:space="preserve"> наличным и/или безналичным платежами по желанию пациента</w:t>
      </w:r>
      <w:r w:rsidRPr="002543D3">
        <w:t xml:space="preserve">. В случае нарушения данного условия </w:t>
      </w:r>
      <w:r w:rsidR="00D33A45">
        <w:t xml:space="preserve">пациент или </w:t>
      </w:r>
      <w:r w:rsidRPr="002543D3">
        <w:t xml:space="preserve">законный представитель несовершеннолетнего пациента уплачивает </w:t>
      </w:r>
      <w:r w:rsidR="003F4024">
        <w:t>ООО «</w:t>
      </w:r>
      <w:r w:rsidR="00AE1B9B">
        <w:t>Остеопатия</w:t>
      </w:r>
      <w:r w:rsidR="003F4024">
        <w:t xml:space="preserve">» </w:t>
      </w:r>
      <w:r w:rsidRPr="002543D3">
        <w:t>пеню в размере 0,</w:t>
      </w:r>
      <w:r w:rsidR="00154C84">
        <w:t>1</w:t>
      </w:r>
      <w:r w:rsidRPr="002543D3">
        <w:t xml:space="preserve">% (ноль целых </w:t>
      </w:r>
      <w:r w:rsidR="00154C84">
        <w:t>одна</w:t>
      </w:r>
      <w:r w:rsidRPr="002543D3">
        <w:t xml:space="preserve"> деся</w:t>
      </w:r>
      <w:r w:rsidR="00154C84">
        <w:t>тая</w:t>
      </w:r>
      <w:r w:rsidRPr="002543D3">
        <w:t xml:space="preserve"> процента) от общей суммы задолженности за каждый день просрочки.</w:t>
      </w:r>
    </w:p>
    <w:p w:rsidR="002543D3" w:rsidRPr="001256DF" w:rsidRDefault="002543D3" w:rsidP="001256DF">
      <w:pPr>
        <w:jc w:val="both"/>
        <w:rPr>
          <w:b/>
        </w:rPr>
      </w:pPr>
      <w:r w:rsidRPr="001256DF">
        <w:rPr>
          <w:b/>
        </w:rPr>
        <w:t>4. Осмотр и диагностика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4.1. Определение объема медицинских услуг, которые должны быть предоставлены с учетом состояния здоровья пациента, осуществляется лечащим врачом по результатам осмотра пациента.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4.2. В случае необходимости, для установления диагноза лечащий врач имеет право назначить пациенту проведение дополнительной лабораторной и/или функциональной диагностики как в условиях </w:t>
      </w:r>
      <w:r w:rsidR="00213233">
        <w:t>ООО «</w:t>
      </w:r>
      <w:r w:rsidR="00AE1B9B">
        <w:t>Остеопатия</w:t>
      </w:r>
      <w:r w:rsidR="00213233">
        <w:t>»</w:t>
      </w:r>
      <w:r w:rsidRPr="002543D3">
        <w:t xml:space="preserve">, так и в иных медицинских организациях.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4.3. По результатам осмотра врач обязан объяснить законному представителю несовершеннолетнего пациента в доступной форме: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4.3.1. Состояние здоровья пациента, прогноз возможного развития выявленных заболеваний, наличие рисков для жизни и здоровья.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4.3.2. Необходимость проведения лабораторной и/или функциональной диагностики.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4.3.3. Рекомендации относительно медицинских услуг, которые должны быть предоставлены пациенту с учетом состояния его здоровья, их содержание.</w:t>
      </w:r>
    </w:p>
    <w:p w:rsidR="00213233" w:rsidRDefault="002543D3" w:rsidP="00CF1DDD">
      <w:pPr>
        <w:spacing w:before="120" w:beforeAutospacing="0" w:after="120" w:afterAutospacing="0"/>
        <w:jc w:val="both"/>
      </w:pPr>
      <w:r w:rsidRPr="002543D3">
        <w:t xml:space="preserve">4.4. Продолжительность приема необходимое и достаточное для оказания качественных медицинских услуг у каждого конкретного специалиста определяется </w:t>
      </w:r>
      <w:r w:rsidR="00BA372B">
        <w:t xml:space="preserve">ген. </w:t>
      </w:r>
      <w:r w:rsidRPr="002543D3">
        <w:t xml:space="preserve">директором </w:t>
      </w:r>
      <w:r w:rsidR="00213233">
        <w:t>ООО «</w:t>
      </w:r>
      <w:r w:rsidR="00AE1B9B">
        <w:t>Остеопатия</w:t>
      </w:r>
      <w:r w:rsidR="00302A01">
        <w:t>», в случае опоздания пациента на прием, время приема может быть сокращено, на время опоздания.</w:t>
      </w:r>
    </w:p>
    <w:p w:rsidR="002543D3" w:rsidRPr="00640D5B" w:rsidRDefault="002543D3" w:rsidP="001256DF">
      <w:pPr>
        <w:jc w:val="both"/>
        <w:rPr>
          <w:b/>
        </w:rPr>
      </w:pPr>
      <w:r w:rsidRPr="00640D5B">
        <w:rPr>
          <w:b/>
        </w:rPr>
        <w:t>5. Решен</w:t>
      </w:r>
      <w:r w:rsidR="00904A43">
        <w:rPr>
          <w:b/>
        </w:rPr>
        <w:t>ие споров с пациентом или его законным представителем.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5.1. В отношениях </w:t>
      </w:r>
      <w:r w:rsidR="003841C3">
        <w:t xml:space="preserve">с </w:t>
      </w:r>
      <w:r w:rsidR="00154C84">
        <w:t>пациентом или</w:t>
      </w:r>
      <w:r w:rsidRPr="002543D3">
        <w:t xml:space="preserve"> </w:t>
      </w:r>
      <w:r w:rsidRPr="002543D3">
        <w:rPr>
          <w:b/>
          <w:bCs/>
        </w:rPr>
        <w:t>з</w:t>
      </w:r>
      <w:r w:rsidRPr="002543D3">
        <w:t>аконным представителем несовершеннолетнего пациент</w:t>
      </w:r>
      <w:proofErr w:type="gramStart"/>
      <w:r w:rsidRPr="002543D3">
        <w:t xml:space="preserve">а </w:t>
      </w:r>
      <w:r w:rsidR="00213233">
        <w:t>ООО</w:t>
      </w:r>
      <w:proofErr w:type="gramEnd"/>
      <w:r w:rsidR="00213233">
        <w:t xml:space="preserve"> «</w:t>
      </w:r>
      <w:r w:rsidR="00AE1B9B">
        <w:t>Остеопатия</w:t>
      </w:r>
      <w:r w:rsidR="00213233">
        <w:t xml:space="preserve">» </w:t>
      </w:r>
      <w:r w:rsidRPr="002543D3">
        <w:t>применяет все возможные меры для урегулирования споров и спорных ситуаций по взаимному согласию.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5.2. Претензии и жалобы от</w:t>
      </w:r>
      <w:r w:rsidR="00154C84">
        <w:t xml:space="preserve"> пациента или</w:t>
      </w:r>
      <w:r w:rsidRPr="002543D3">
        <w:t xml:space="preserve"> законного представителя подаются в устной форме непосредственно</w:t>
      </w:r>
      <w:r w:rsidR="00154C84">
        <w:t xml:space="preserve"> генеральному</w:t>
      </w:r>
      <w:r w:rsidRPr="002543D3">
        <w:t xml:space="preserve"> директору</w:t>
      </w:r>
      <w:r w:rsidR="00154C84">
        <w:t xml:space="preserve"> или заместителю генерального директора по медицинской деятельност</w:t>
      </w:r>
      <w:proofErr w:type="gramStart"/>
      <w:r w:rsidR="00154C84">
        <w:t>и</w:t>
      </w:r>
      <w:r w:rsidRPr="002543D3">
        <w:t xml:space="preserve"> </w:t>
      </w:r>
      <w:r w:rsidR="00055385">
        <w:t>ООО</w:t>
      </w:r>
      <w:proofErr w:type="gramEnd"/>
      <w:r w:rsidR="00055385">
        <w:t xml:space="preserve"> «</w:t>
      </w:r>
      <w:r w:rsidR="00AE1B9B">
        <w:t>Остеопатия</w:t>
      </w:r>
      <w:r w:rsidR="00055385">
        <w:t>»</w:t>
      </w:r>
      <w:r w:rsidRPr="002543D3">
        <w:t xml:space="preserve"> или в письменном виде. Претензии, поданные в письменном виде, рассматриваются </w:t>
      </w:r>
      <w:r w:rsidR="00154C84">
        <w:t xml:space="preserve">генеральным </w:t>
      </w:r>
      <w:r w:rsidRPr="002543D3">
        <w:t xml:space="preserve">директором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 xml:space="preserve">и/или уполномоченным лицом. Принятое решение доводится до сведения пациента в письменном виде.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5.3. Если для рассмотрения претензии и принятия по ней решения необходимо проведение осмотра пациента или дополнительных диагностических мероприятий,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>принимает решение только после проведения таких мероприятий.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5.4. Проведение мероприятий по осмотру и диагностике осуществляется по согласованию с</w:t>
      </w:r>
      <w:r w:rsidR="00154C84">
        <w:t xml:space="preserve"> пациентом или</w:t>
      </w:r>
      <w:r w:rsidRPr="002543D3">
        <w:t xml:space="preserve"> законным представителем пациента.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5.5. Во время рассмотрения жалобы </w:t>
      </w:r>
      <w:r w:rsidR="00154C84">
        <w:t xml:space="preserve">генеральный </w:t>
      </w:r>
      <w:r w:rsidRPr="002543D3">
        <w:t xml:space="preserve">директор имеет право требовать от </w:t>
      </w:r>
      <w:r w:rsidR="00154C84">
        <w:t xml:space="preserve">пациента или </w:t>
      </w:r>
      <w:r w:rsidRPr="002543D3">
        <w:t>законного представителя несовершеннолетнего пациента предоставления дополнительной информации, которая имеет значение для рассмотрения жалобы по существу, а</w:t>
      </w:r>
      <w:r w:rsidR="00154C84">
        <w:t xml:space="preserve"> пациент или</w:t>
      </w:r>
      <w:r w:rsidRPr="002543D3">
        <w:t xml:space="preserve"> законный представитель несовершеннолетнего пациента обязан ее предоставить.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lastRenderedPageBreak/>
        <w:t xml:space="preserve">5.6. В случае прохождения пациентом независимой экспертизы по вопросам предоставления медицинских услуг </w:t>
      </w:r>
      <w:r w:rsidR="00213233">
        <w:t>ООО «</w:t>
      </w:r>
      <w:r w:rsidR="00AE1B9B">
        <w:t>Остеопатия</w:t>
      </w:r>
      <w:r w:rsidR="00213233">
        <w:t>»</w:t>
      </w:r>
      <w:r w:rsidRPr="002543D3">
        <w:t>,</w:t>
      </w:r>
      <w:r w:rsidR="00154C84">
        <w:t xml:space="preserve"> пациент или</w:t>
      </w:r>
      <w:r w:rsidRPr="002543D3">
        <w:t xml:space="preserve"> законный представитель несовершеннолетнего пациента обязан сообщить в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 xml:space="preserve">письменно о дате и времени проведения соответствующей экспертизы с целью обеспечения присутствия представителя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>при проведении экспертизы.</w:t>
      </w:r>
    </w:p>
    <w:p w:rsidR="002543D3" w:rsidRPr="001256DF" w:rsidRDefault="002543D3" w:rsidP="001256DF">
      <w:pPr>
        <w:jc w:val="both"/>
        <w:rPr>
          <w:b/>
        </w:rPr>
      </w:pPr>
      <w:r w:rsidRPr="001256DF">
        <w:rPr>
          <w:b/>
        </w:rPr>
        <w:t>6. Конфиденциальность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6.1.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6.2. Врачи, медицинский персонал и другие сотрудник</w:t>
      </w:r>
      <w:proofErr w:type="gramStart"/>
      <w:r w:rsidRPr="002543D3">
        <w:t xml:space="preserve">и </w:t>
      </w:r>
      <w:r w:rsidR="00213233">
        <w:t>ООО</w:t>
      </w:r>
      <w:proofErr w:type="gramEnd"/>
      <w:r w:rsidR="00213233">
        <w:t xml:space="preserve"> «</w:t>
      </w:r>
      <w:r w:rsidR="00AE1B9B">
        <w:t>Остеопатия</w:t>
      </w:r>
      <w:r w:rsidR="00213233">
        <w:t>»</w:t>
      </w:r>
      <w:r w:rsidRPr="002543D3">
        <w:t>, которым в связи с выполнением профессиональных или служебных обязанностей стали известны сведения, составляющие врачебную тайну, не имеют права разглашать эти сведения, кроме случаев предусмотренных действующим законодательством РФ.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6.3.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>гарантирует конфиденциальность сведений полученных от пациента и составляющих врачебную тайну.</w:t>
      </w:r>
    </w:p>
    <w:p w:rsidR="002543D3" w:rsidRPr="00A10211" w:rsidRDefault="002543D3" w:rsidP="001256DF">
      <w:pPr>
        <w:jc w:val="both"/>
        <w:rPr>
          <w:b/>
        </w:rPr>
      </w:pPr>
      <w:r w:rsidRPr="00A10211">
        <w:rPr>
          <w:b/>
        </w:rPr>
        <w:t>7. Права и об</w:t>
      </w:r>
      <w:r w:rsidR="00904A43">
        <w:rPr>
          <w:b/>
        </w:rPr>
        <w:t>язанности пациента и его законного представителя.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7.1. Пациент имеет право </w:t>
      </w:r>
      <w:proofErr w:type="gramStart"/>
      <w:r w:rsidRPr="002543D3">
        <w:t>на</w:t>
      </w:r>
      <w:proofErr w:type="gramEnd"/>
      <w:r w:rsidRPr="002543D3">
        <w:t xml:space="preserve">: </w:t>
      </w:r>
    </w:p>
    <w:p w:rsidR="002543D3" w:rsidRPr="002543D3" w:rsidRDefault="00213233" w:rsidP="00CF1DDD">
      <w:pPr>
        <w:spacing w:before="120" w:beforeAutospacing="0" w:after="120" w:afterAutospacing="0"/>
        <w:jc w:val="both"/>
      </w:pPr>
      <w:r>
        <w:t>7.1.1. У</w:t>
      </w:r>
      <w:r w:rsidR="002543D3" w:rsidRPr="002543D3">
        <w:t>важительное и гуманное отношение со стороны медицинского и обслуживающего персонала;</w:t>
      </w:r>
    </w:p>
    <w:p w:rsidR="002543D3" w:rsidRPr="002543D3" w:rsidRDefault="00213233" w:rsidP="00CF1DDD">
      <w:pPr>
        <w:spacing w:before="120" w:beforeAutospacing="0" w:after="120" w:afterAutospacing="0"/>
        <w:jc w:val="both"/>
      </w:pPr>
      <w:r>
        <w:t>7.1.2. В</w:t>
      </w:r>
      <w:r w:rsidR="002543D3" w:rsidRPr="002543D3">
        <w:t xml:space="preserve">ыбор лечащего врача с учетом его согласия;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7.1.3. </w:t>
      </w:r>
      <w:r w:rsidR="00213233">
        <w:t>О</w:t>
      </w:r>
      <w:r w:rsidRPr="002543D3">
        <w:t>бследование и лечение в условиях, соответствующих санитарно-гигиеническим требованиям;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7.1.4. </w:t>
      </w:r>
      <w:r w:rsidR="00213233">
        <w:t>П</w:t>
      </w:r>
      <w:r w:rsidRPr="002543D3">
        <w:t>роведение по просьбе</w:t>
      </w:r>
      <w:r w:rsidR="00154C84">
        <w:t xml:space="preserve"> пациента или</w:t>
      </w:r>
      <w:r w:rsidRPr="002543D3">
        <w:t xml:space="preserve"> законного представителя несовершеннолетнего пациента консилиума и консультаций других специалистов на возмездной основе.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7.1.5. </w:t>
      </w:r>
      <w:r w:rsidR="00213233">
        <w:t>П</w:t>
      </w:r>
      <w:r w:rsidRPr="002543D3">
        <w:t xml:space="preserve">олучение от </w:t>
      </w:r>
      <w:r w:rsidR="00213233">
        <w:t>ООО «</w:t>
      </w:r>
      <w:r w:rsidR="00AE1B9B">
        <w:t>Остеопатия</w:t>
      </w:r>
      <w:r w:rsidR="00213233">
        <w:t>»</w:t>
      </w:r>
      <w:r w:rsidR="005C2AAE">
        <w:t xml:space="preserve"> </w:t>
      </w:r>
      <w:r w:rsidRPr="002543D3">
        <w:t>для ознакомления в доступной для по</w:t>
      </w:r>
      <w:r w:rsidR="00213233">
        <w:t>нимания и восприятия форме любых</w:t>
      </w:r>
      <w:r w:rsidRPr="002543D3">
        <w:t xml:space="preserve"> сведени</w:t>
      </w:r>
      <w:r w:rsidR="00213233">
        <w:t>й</w:t>
      </w:r>
      <w:r w:rsidRPr="002543D3">
        <w:t xml:space="preserve"> о состоянии здоровья пациента, протекании лечения, данных промежуточных обследований, результатов анализов;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7.1.6. </w:t>
      </w:r>
      <w:r w:rsidR="00213233">
        <w:t>О</w:t>
      </w:r>
      <w:r w:rsidRPr="002543D3">
        <w:t>тказ от медицинского вмешательства (</w:t>
      </w:r>
      <w:r w:rsidR="00154C84">
        <w:t xml:space="preserve">оформляется </w:t>
      </w:r>
      <w:r w:rsidRPr="002543D3">
        <w:t>в письменной форме);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7.1.7. Несовершеннолетние в возрасте старше пятнадцати лет, несовершеннолетние, больные наркоманией, в возрасте старше шестнадцати лет имеют право на </w:t>
      </w:r>
      <w:r w:rsidR="005C2AAE">
        <w:t xml:space="preserve">подписание </w:t>
      </w:r>
      <w:r w:rsidRPr="002543D3">
        <w:t>информированн</w:t>
      </w:r>
      <w:r w:rsidR="005C2AAE">
        <w:t>ого</w:t>
      </w:r>
      <w:r w:rsidRPr="002543D3">
        <w:t xml:space="preserve"> добровольно</w:t>
      </w:r>
      <w:r w:rsidR="005C2AAE">
        <w:t>го</w:t>
      </w:r>
      <w:r w:rsidRPr="002543D3">
        <w:t xml:space="preserve"> согласи</w:t>
      </w:r>
      <w:r w:rsidR="005C2AAE">
        <w:t>я</w:t>
      </w:r>
      <w:r w:rsidRPr="002543D3">
        <w:t xml:space="preserve"> на медицинское вмешательство или на отказ от него за исключением случаев оказания им медицинской помощи предусмотренных </w:t>
      </w:r>
      <w:r w:rsidR="005C2AAE">
        <w:t>Ф</w:t>
      </w:r>
      <w:r w:rsidRPr="002543D3">
        <w:t>едеральным законом.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7.1.8. Получение от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 xml:space="preserve">следующей информации о: </w:t>
      </w:r>
    </w:p>
    <w:p w:rsidR="002543D3" w:rsidRPr="002543D3" w:rsidRDefault="002400F8" w:rsidP="00CF1DDD">
      <w:pPr>
        <w:spacing w:before="120" w:beforeAutospacing="0" w:after="120" w:afterAutospacing="0"/>
        <w:jc w:val="both"/>
      </w:pPr>
      <w:r>
        <w:t xml:space="preserve">- </w:t>
      </w:r>
      <w:proofErr w:type="gramStart"/>
      <w:r w:rsidR="002543D3" w:rsidRPr="002543D3">
        <w:t>порядке</w:t>
      </w:r>
      <w:proofErr w:type="gramEnd"/>
      <w:r w:rsidR="002543D3" w:rsidRPr="002543D3">
        <w:t xml:space="preserve"> оказания медицинской помощи</w:t>
      </w:r>
      <w:r>
        <w:t>,,</w:t>
      </w:r>
      <w:r w:rsidR="002543D3" w:rsidRPr="002543D3">
        <w:t xml:space="preserve"> стандартах медицинской помощи, применяемых при предоставлении платных медицинских услуг</w:t>
      </w:r>
      <w:r w:rsidR="00213233">
        <w:t>;</w:t>
      </w:r>
    </w:p>
    <w:p w:rsidR="002543D3" w:rsidRPr="002543D3" w:rsidRDefault="002400F8" w:rsidP="00CF1DDD">
      <w:pPr>
        <w:spacing w:before="120" w:beforeAutospacing="0" w:after="120" w:afterAutospacing="0"/>
        <w:jc w:val="both"/>
      </w:pPr>
      <w:r>
        <w:t xml:space="preserve">- </w:t>
      </w:r>
      <w:r w:rsidR="002543D3" w:rsidRPr="002543D3">
        <w:t xml:space="preserve">конкретном медицинском </w:t>
      </w:r>
      <w:proofErr w:type="gramStart"/>
      <w:r w:rsidR="002543D3" w:rsidRPr="002543D3">
        <w:t>работнике</w:t>
      </w:r>
      <w:proofErr w:type="gramEnd"/>
      <w:r w:rsidR="002543D3" w:rsidRPr="002543D3">
        <w:t>, предоставляющем соответствующую платную медицинскую услугу (его профессиональном образовании и квалификации)</w:t>
      </w:r>
      <w:r w:rsidR="00213233">
        <w:t>;</w:t>
      </w:r>
    </w:p>
    <w:p w:rsidR="002543D3" w:rsidRPr="002543D3" w:rsidRDefault="002400F8" w:rsidP="00CF1DDD">
      <w:pPr>
        <w:spacing w:before="120" w:beforeAutospacing="0" w:after="120" w:afterAutospacing="0"/>
        <w:jc w:val="both"/>
      </w:pPr>
      <w:r>
        <w:t xml:space="preserve">- </w:t>
      </w:r>
      <w:proofErr w:type="gramStart"/>
      <w:r w:rsidR="002543D3" w:rsidRPr="002543D3">
        <w:t>методах</w:t>
      </w:r>
      <w:proofErr w:type="gramEnd"/>
      <w:r w:rsidR="002543D3" w:rsidRPr="002543D3">
        <w:t xml:space="preserve">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2543D3" w:rsidRPr="002543D3" w:rsidRDefault="002400F8" w:rsidP="00CF1DDD">
      <w:pPr>
        <w:spacing w:before="120" w:beforeAutospacing="0" w:after="120" w:afterAutospacing="0"/>
        <w:jc w:val="both"/>
      </w:pPr>
      <w:r>
        <w:t xml:space="preserve">- </w:t>
      </w:r>
      <w:r w:rsidR="002543D3" w:rsidRPr="002543D3">
        <w:t>другие сведения, относящиеся к предмету договора на оказание медицинских услуг.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lastRenderedPageBreak/>
        <w:t xml:space="preserve">7.2. Пациент и его законный представитель имеют и другие права, предусмотренные действующим законодательством РФ.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7.3. </w:t>
      </w:r>
      <w:r w:rsidR="005C2AAE">
        <w:t>Пациент или з</w:t>
      </w:r>
      <w:r w:rsidRPr="002543D3">
        <w:t>аконный представитель несовершеннолетнего пациента обязан:</w:t>
      </w:r>
    </w:p>
    <w:p w:rsidR="002543D3" w:rsidRPr="002543D3" w:rsidRDefault="00213233" w:rsidP="00CF1DDD">
      <w:pPr>
        <w:spacing w:before="120" w:beforeAutospacing="0" w:after="120" w:afterAutospacing="0"/>
        <w:jc w:val="both"/>
      </w:pPr>
      <w:r>
        <w:t>7.3.1. О</w:t>
      </w:r>
      <w:r w:rsidR="002543D3" w:rsidRPr="002543D3">
        <w:t>платить услуги в порядке установленным договором об оказании медицинских услуг и настоящими Правилами.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7.3.2. </w:t>
      </w:r>
      <w:r w:rsidR="00213233">
        <w:t>И</w:t>
      </w:r>
      <w:r w:rsidRPr="002543D3">
        <w:t xml:space="preserve">нформировать медицинский персонал </w:t>
      </w:r>
      <w:r w:rsidR="00213233">
        <w:t>ООО «</w:t>
      </w:r>
      <w:r w:rsidR="00AE1B9B">
        <w:t>Остеопатия</w:t>
      </w:r>
      <w:r w:rsidR="00213233">
        <w:t>»</w:t>
      </w:r>
      <w:r w:rsidR="00213233" w:rsidRPr="002543D3">
        <w:t xml:space="preserve"> </w:t>
      </w:r>
      <w:r w:rsidRPr="002543D3">
        <w:t xml:space="preserve">(в т.ч. лечащего врача) до оказания медицинской услуги о перенесенных пациентом заболеваниях, известных ему аллергических реакциях, противопоказаниях к применению каких-либо лекарственных препаратов и/или процедур; </w:t>
      </w:r>
    </w:p>
    <w:p w:rsidR="002543D3" w:rsidRPr="002543D3" w:rsidRDefault="00213233" w:rsidP="00CF1DDD">
      <w:pPr>
        <w:spacing w:before="120" w:beforeAutospacing="0" w:after="120" w:afterAutospacing="0"/>
        <w:jc w:val="both"/>
      </w:pPr>
      <w:r>
        <w:t>7.3.3. В</w:t>
      </w:r>
      <w:r w:rsidR="002543D3" w:rsidRPr="002543D3">
        <w:t>ыполнять указания медицинского персонал</w:t>
      </w:r>
      <w:proofErr w:type="gramStart"/>
      <w:r w:rsidR="002543D3" w:rsidRPr="002543D3">
        <w:t xml:space="preserve">а </w:t>
      </w:r>
      <w:r>
        <w:t>ООО</w:t>
      </w:r>
      <w:proofErr w:type="gramEnd"/>
      <w:r>
        <w:t xml:space="preserve"> «</w:t>
      </w:r>
      <w:r w:rsidR="00AE1B9B">
        <w:t>Остеопатия</w:t>
      </w:r>
      <w:r>
        <w:t>»</w:t>
      </w:r>
      <w:r w:rsidR="002543D3" w:rsidRPr="002543D3">
        <w:t xml:space="preserve">; 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7.3.4. </w:t>
      </w:r>
      <w:r w:rsidR="00213233">
        <w:t>С</w:t>
      </w:r>
      <w:r w:rsidRPr="002543D3">
        <w:t>облюдать настоящие Правила оказания медицинских услуг;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7.3.5. </w:t>
      </w:r>
      <w:r w:rsidR="00213233">
        <w:t>С</w:t>
      </w:r>
      <w:r w:rsidRPr="002543D3">
        <w:t>ообщать лечащему врачу (медицинскому персоналу) обо всех изменениях в самочувствии пациента при получении или непосредственно после получения медицинских услуг.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7.3.6. </w:t>
      </w:r>
      <w:r w:rsidR="005C2AAE">
        <w:t>Пациент или з</w:t>
      </w:r>
      <w:r w:rsidRPr="002543D3">
        <w:t xml:space="preserve">аконный представитель несовершеннолетнего пациента обязан соблюдать порядок надлежащей подготовки пациента к исследованиям (отдельные виды функциональной и лабораторной диагностики) </w:t>
      </w:r>
    </w:p>
    <w:p w:rsidR="007F2CC3" w:rsidRPr="00AE1B9B" w:rsidRDefault="002400F8" w:rsidP="00CF1DDD">
      <w:pPr>
        <w:spacing w:before="120" w:beforeAutospacing="0" w:after="120" w:afterAutospacing="0"/>
        <w:jc w:val="both"/>
        <w:rPr>
          <w:b/>
          <w:color w:val="FF0000"/>
        </w:rPr>
      </w:pPr>
      <w:r>
        <w:t xml:space="preserve">      </w:t>
      </w:r>
      <w:r w:rsidR="002543D3" w:rsidRPr="002543D3">
        <w:t xml:space="preserve">Информация по порядку подготовки к исследованиям доводится персоналом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="002543D3" w:rsidRPr="002543D3">
        <w:t>при осуществлении предварительной записи</w:t>
      </w:r>
      <w:r w:rsidR="00685317">
        <w:t>.</w:t>
      </w:r>
    </w:p>
    <w:p w:rsidR="002543D3" w:rsidRPr="002543D3" w:rsidRDefault="002400F8" w:rsidP="00CF1DDD">
      <w:pPr>
        <w:spacing w:before="120" w:beforeAutospacing="0" w:after="120" w:afterAutospacing="0"/>
        <w:jc w:val="both"/>
      </w:pPr>
      <w:r>
        <w:t xml:space="preserve">     </w:t>
      </w:r>
      <w:r w:rsidR="00213233">
        <w:t>ООО «</w:t>
      </w:r>
      <w:proofErr w:type="spellStart"/>
      <w:r w:rsidR="00AE1B9B">
        <w:t>Остеопатия</w:t>
      </w:r>
      <w:proofErr w:type="spellEnd"/>
      <w:r w:rsidR="00213233">
        <w:t>»</w:t>
      </w:r>
      <w:r w:rsidR="00213233" w:rsidRPr="00213233">
        <w:t xml:space="preserve"> </w:t>
      </w:r>
      <w:r w:rsidR="002543D3" w:rsidRPr="002543D3">
        <w:t>не гарантирует достоверность результатов</w:t>
      </w:r>
      <w:r w:rsidR="00213233">
        <w:t>,</w:t>
      </w:r>
      <w:r w:rsidR="002543D3" w:rsidRPr="002543D3">
        <w:t xml:space="preserve"> полученных при осуществлении диагностики пациентов</w:t>
      </w:r>
      <w:r w:rsidR="00213233">
        <w:t>,</w:t>
      </w:r>
      <w:r w:rsidR="002543D3" w:rsidRPr="002543D3">
        <w:t xml:space="preserve"> не надлежаще подготовленных к исследованиям.</w:t>
      </w:r>
    </w:p>
    <w:p w:rsidR="000C26EC" w:rsidRDefault="002543D3" w:rsidP="00CF1DDD">
      <w:pPr>
        <w:spacing w:before="120" w:beforeAutospacing="0" w:after="120" w:afterAutospacing="0"/>
        <w:jc w:val="both"/>
      </w:pPr>
      <w:r w:rsidRPr="002543D3">
        <w:t>7.3.7.</w:t>
      </w:r>
      <w:r w:rsidR="005C2AAE">
        <w:t xml:space="preserve"> Пациент или з</w:t>
      </w:r>
      <w:r w:rsidRPr="002543D3">
        <w:t xml:space="preserve">аконный представитель несовершеннолетнего пациента и пациент обязаны строго соблюдать санитарно-эпидемиологический режим, установленный в </w:t>
      </w:r>
      <w:r w:rsidR="00213233">
        <w:t>ООО «</w:t>
      </w:r>
      <w:r w:rsidR="00AE1B9B">
        <w:t>Остеопатия</w:t>
      </w:r>
      <w:r w:rsidR="00213233">
        <w:t>»</w:t>
      </w:r>
      <w:r w:rsidRPr="002543D3">
        <w:t xml:space="preserve">. </w:t>
      </w:r>
      <w:r w:rsidR="00213233">
        <w:t xml:space="preserve"> </w:t>
      </w:r>
      <w:r w:rsidRPr="002543D3">
        <w:t xml:space="preserve">Все пациенты и сопровождающие их лица без исключения могут находиться в помещениях </w:t>
      </w:r>
      <w:r w:rsidR="00213233">
        <w:t>ООО «</w:t>
      </w:r>
      <w:r w:rsidR="00AE1B9B">
        <w:t>Остеопатия</w:t>
      </w:r>
      <w:r w:rsidR="00213233">
        <w:t>»</w:t>
      </w:r>
      <w:r w:rsidR="00213233" w:rsidRPr="002543D3">
        <w:t xml:space="preserve"> </w:t>
      </w:r>
      <w:r w:rsidR="00213233">
        <w:t xml:space="preserve"> </w:t>
      </w:r>
      <w:r w:rsidRPr="002543D3">
        <w:t xml:space="preserve">(за исключением холла перед регистратурой) только в бахилах и без верхней одежды. Верхняя одежда для временного хранения </w:t>
      </w:r>
      <w:r w:rsidR="00A96B4A">
        <w:t xml:space="preserve">оставляется </w:t>
      </w:r>
      <w:r w:rsidRPr="002543D3">
        <w:t xml:space="preserve"> в </w:t>
      </w:r>
      <w:r w:rsidR="00213233">
        <w:t>гардероб</w:t>
      </w:r>
      <w:r w:rsidR="00A96B4A">
        <w:t>е</w:t>
      </w:r>
      <w:r w:rsidRPr="002543D3">
        <w:t xml:space="preserve">.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>не несет ответст</w:t>
      </w:r>
      <w:r w:rsidR="00CB5215">
        <w:t xml:space="preserve">венности за сохранность </w:t>
      </w:r>
      <w:r w:rsidRPr="002543D3">
        <w:t>ценных вещей, оставленных на территор</w:t>
      </w:r>
      <w:proofErr w:type="gramStart"/>
      <w:r w:rsidRPr="002543D3">
        <w:t xml:space="preserve">ии </w:t>
      </w:r>
      <w:r w:rsidR="00213233">
        <w:t>ООО</w:t>
      </w:r>
      <w:proofErr w:type="gramEnd"/>
      <w:r w:rsidR="00213233">
        <w:t xml:space="preserve"> «</w:t>
      </w:r>
      <w:r w:rsidR="00AE1B9B">
        <w:t>Остеопатия</w:t>
      </w:r>
      <w:r w:rsidR="00213233">
        <w:t>»</w:t>
      </w:r>
      <w:r w:rsidR="00CB5215">
        <w:t xml:space="preserve"> без присмотра.</w:t>
      </w:r>
      <w:r w:rsidRPr="002543D3">
        <w:t xml:space="preserve"> Посетителям в помещениях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 xml:space="preserve">запрещено курение, распитие спиртных напитков. </w:t>
      </w:r>
    </w:p>
    <w:p w:rsidR="002543D3" w:rsidRPr="002543D3" w:rsidRDefault="005C2AAE" w:rsidP="00CF1DDD">
      <w:pPr>
        <w:spacing w:before="120" w:beforeAutospacing="0" w:after="120" w:afterAutospacing="0"/>
        <w:jc w:val="both"/>
      </w:pPr>
      <w:r>
        <w:t>7.3.8. Пациент или з</w:t>
      </w:r>
      <w:r w:rsidR="00213233" w:rsidRPr="002543D3">
        <w:t xml:space="preserve">аконный представитель несовершеннолетнего пациента и пациент обязаны </w:t>
      </w:r>
      <w:r w:rsidR="00213233">
        <w:t>бережно относиться к имуществу</w:t>
      </w:r>
      <w:r w:rsidR="000C26EC">
        <w:t>, оборудованию и прочим предметам, установленным</w:t>
      </w:r>
      <w:r w:rsidR="00213233" w:rsidRPr="002543D3">
        <w:t xml:space="preserve"> в </w:t>
      </w:r>
      <w:r w:rsidR="00213233">
        <w:t>ООО «</w:t>
      </w:r>
      <w:r w:rsidR="00AE1B9B">
        <w:t>Остеопатия</w:t>
      </w:r>
      <w:r w:rsidR="00213233">
        <w:t>»</w:t>
      </w:r>
      <w:r w:rsidR="00213233" w:rsidRPr="002543D3">
        <w:t xml:space="preserve">. </w:t>
      </w:r>
      <w:r w:rsidR="00213233">
        <w:t xml:space="preserve"> </w:t>
      </w:r>
      <w:r w:rsidR="000C26EC">
        <w:t>В случае поломки по вине з</w:t>
      </w:r>
      <w:r w:rsidR="000C26EC" w:rsidRPr="002543D3">
        <w:t>аконн</w:t>
      </w:r>
      <w:r w:rsidR="000C26EC">
        <w:t>ого</w:t>
      </w:r>
      <w:r w:rsidR="000C26EC" w:rsidRPr="002543D3">
        <w:t xml:space="preserve"> представител</w:t>
      </w:r>
      <w:r w:rsidR="000C26EC">
        <w:t>я</w:t>
      </w:r>
      <w:r w:rsidR="000C26EC" w:rsidRPr="002543D3">
        <w:t xml:space="preserve"> несовершеннолетнего пациента и</w:t>
      </w:r>
      <w:r w:rsidR="000C26EC">
        <w:t>/или</w:t>
      </w:r>
      <w:r w:rsidR="000C26EC" w:rsidRPr="002543D3">
        <w:t xml:space="preserve"> пациент</w:t>
      </w:r>
      <w:r w:rsidR="000C26EC">
        <w:t xml:space="preserve">а мебели, оборудования и </w:t>
      </w:r>
      <w:proofErr w:type="gramStart"/>
      <w:r w:rsidR="000C26EC">
        <w:t>других предметов, имеющих матер</w:t>
      </w:r>
      <w:r w:rsidR="00C02E84">
        <w:t>и</w:t>
      </w:r>
      <w:r w:rsidR="000C26EC">
        <w:t>альную ценность з</w:t>
      </w:r>
      <w:r w:rsidR="000C26EC" w:rsidRPr="002543D3">
        <w:t>аконн</w:t>
      </w:r>
      <w:r w:rsidR="000C26EC">
        <w:t>ый</w:t>
      </w:r>
      <w:r w:rsidR="000C26EC" w:rsidRPr="002543D3">
        <w:t xml:space="preserve"> представител</w:t>
      </w:r>
      <w:r w:rsidR="000C26EC">
        <w:t>ь</w:t>
      </w:r>
      <w:r w:rsidR="000C26EC" w:rsidRPr="002543D3">
        <w:t xml:space="preserve"> несовершеннолетнего пациента и</w:t>
      </w:r>
      <w:r w:rsidR="000C26EC">
        <w:t>/или</w:t>
      </w:r>
      <w:r w:rsidR="000C26EC" w:rsidRPr="002543D3">
        <w:t xml:space="preserve"> пациент</w:t>
      </w:r>
      <w:r w:rsidR="000C26EC">
        <w:t xml:space="preserve"> обязаны</w:t>
      </w:r>
      <w:proofErr w:type="gramEnd"/>
      <w:r w:rsidR="000C26EC">
        <w:t xml:space="preserve"> возместить материальный ущерб в полном объеме согласно балансовой стоимости на момент факта поломки или оплатить ремонт.</w:t>
      </w:r>
    </w:p>
    <w:p w:rsidR="002543D3" w:rsidRPr="002543D3" w:rsidRDefault="005C2AAE" w:rsidP="00CF1DDD">
      <w:pPr>
        <w:spacing w:before="120" w:beforeAutospacing="0" w:after="120" w:afterAutospacing="0"/>
        <w:jc w:val="both"/>
      </w:pPr>
      <w:r>
        <w:t>7.3.9.</w:t>
      </w:r>
      <w:r w:rsidR="00CC5C8D">
        <w:t xml:space="preserve">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="002543D3" w:rsidRPr="002543D3">
        <w:t>вправе отказать в заключени</w:t>
      </w:r>
      <w:proofErr w:type="gramStart"/>
      <w:r w:rsidR="002543D3" w:rsidRPr="002543D3">
        <w:t>и</w:t>
      </w:r>
      <w:proofErr w:type="gramEnd"/>
      <w:r w:rsidR="002543D3" w:rsidRPr="002543D3">
        <w:t xml:space="preserve"> договора или приостановить оказание медицинских услуг пациентам, нарушающим санитарно-эпидемиологический режим, установленный в </w:t>
      </w:r>
      <w:r w:rsidR="00213233">
        <w:t>ООО «</w:t>
      </w:r>
      <w:r w:rsidR="00AE1B9B">
        <w:t>Остеопатия</w:t>
      </w:r>
      <w:r w:rsidR="00213233">
        <w:t>»</w:t>
      </w:r>
      <w:r w:rsidR="002543D3" w:rsidRPr="002543D3">
        <w:t>, а также действующее санитарное законодательство.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7.3.</w:t>
      </w:r>
      <w:r w:rsidR="005C2AAE">
        <w:t>10. З</w:t>
      </w:r>
      <w:r w:rsidRPr="002543D3">
        <w:t>аконный представитель несовершеннолетнего пациента обязуется</w:t>
      </w:r>
      <w:r w:rsidR="000C26EC">
        <w:t>:</w:t>
      </w:r>
      <w:r w:rsidRPr="002543D3">
        <w:t xml:space="preserve"> постоянно находится рядом с несовершеннолетним пациентом</w:t>
      </w:r>
      <w:r w:rsidR="000C26EC">
        <w:t>,</w:t>
      </w:r>
      <w:r w:rsidRPr="002543D3">
        <w:t xml:space="preserve"> и оградить его от факторов, которые могут привести к </w:t>
      </w:r>
      <w:proofErr w:type="spellStart"/>
      <w:r w:rsidRPr="002543D3">
        <w:t>травматизации</w:t>
      </w:r>
      <w:proofErr w:type="spellEnd"/>
      <w:r w:rsidRPr="002543D3">
        <w:t xml:space="preserve"> ребёнка (падение со стула, кушеток, контактов с розетками, электроприборами, открывание-закрывание дверей и т.д. и т.п.). </w:t>
      </w:r>
      <w:r w:rsidR="00213233">
        <w:t>ООО «</w:t>
      </w:r>
      <w:r w:rsidR="00AE1B9B">
        <w:t>Остеопатия</w:t>
      </w:r>
      <w:r w:rsidR="00213233">
        <w:t xml:space="preserve">» </w:t>
      </w:r>
      <w:r w:rsidRPr="002543D3">
        <w:t>не несет ответственности в случае причинения вреда несовершеннолетнему пациенту в связи с перечисленными в данном пункте событиями, в случае самовольного оставления законным представителем несовершеннолетнего пациента без присмотра, невозможностью законного представителя контролировать действия несовершеннолетнего пациента, и иных подобных ситуациях.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lastRenderedPageBreak/>
        <w:t xml:space="preserve">7.4. </w:t>
      </w:r>
      <w:r w:rsidR="005C2AAE">
        <w:t>Пациент или з</w:t>
      </w:r>
      <w:r w:rsidRPr="002543D3">
        <w:t>аконный представитель несовершеннолетнего пациента несет и другие обязанности, предусмотренные действующим законодательством РФ</w:t>
      </w:r>
      <w:r w:rsidR="00A96B4A">
        <w:t>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7.5. Законный представитель несовершеннолетнего пациента предупрежден и полностью согласен с возможностью проведения видео</w:t>
      </w:r>
      <w:r w:rsidR="00213233">
        <w:t>-</w:t>
      </w:r>
      <w:r w:rsidRPr="002543D3">
        <w:t xml:space="preserve"> и ауди</w:t>
      </w:r>
      <w:proofErr w:type="gramStart"/>
      <w:r w:rsidRPr="002543D3">
        <w:t>о</w:t>
      </w:r>
      <w:r w:rsidR="00213233">
        <w:t>-</w:t>
      </w:r>
      <w:proofErr w:type="gramEnd"/>
      <w:r w:rsidRPr="002543D3">
        <w:t xml:space="preserve"> записи в </w:t>
      </w:r>
      <w:r w:rsidR="00213233">
        <w:t>ООО «</w:t>
      </w:r>
      <w:r w:rsidR="00AE1B9B">
        <w:t>Остеопатия</w:t>
      </w:r>
      <w:r w:rsidR="00213233">
        <w:t>»</w:t>
      </w:r>
      <w:r w:rsidRPr="002543D3">
        <w:t>.</w:t>
      </w:r>
    </w:p>
    <w:p w:rsidR="002543D3" w:rsidRPr="001256DF" w:rsidRDefault="002543D3" w:rsidP="001256DF">
      <w:pPr>
        <w:jc w:val="both"/>
        <w:rPr>
          <w:b/>
        </w:rPr>
      </w:pPr>
      <w:r w:rsidRPr="001256DF">
        <w:rPr>
          <w:b/>
        </w:rPr>
        <w:t>8. Права и обязанност</w:t>
      </w:r>
      <w:proofErr w:type="gramStart"/>
      <w:r w:rsidRPr="001256DF">
        <w:rPr>
          <w:b/>
        </w:rPr>
        <w:t xml:space="preserve">и </w:t>
      </w:r>
      <w:r w:rsidR="000C26EC" w:rsidRPr="001256DF">
        <w:rPr>
          <w:b/>
        </w:rPr>
        <w:t>ООО</w:t>
      </w:r>
      <w:proofErr w:type="gramEnd"/>
      <w:r w:rsidR="000C26EC" w:rsidRPr="001256DF">
        <w:rPr>
          <w:b/>
        </w:rPr>
        <w:t xml:space="preserve"> «</w:t>
      </w:r>
      <w:r w:rsidR="00AE1B9B">
        <w:rPr>
          <w:b/>
        </w:rPr>
        <w:t>Остеопатия</w:t>
      </w:r>
      <w:r w:rsidR="000C26EC" w:rsidRPr="001256DF">
        <w:rPr>
          <w:b/>
        </w:rPr>
        <w:t>».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8.1. </w:t>
      </w:r>
      <w:r w:rsidR="00AB13A1">
        <w:t>ООО «Остеопатия»</w:t>
      </w:r>
      <w:r w:rsidRPr="002543D3">
        <w:t xml:space="preserve"> и медицинский персонал обязаны: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8.1.1. Руководствоваться существующими на момент исполнения порядками</w:t>
      </w:r>
      <w:r w:rsidR="00CF1DDD">
        <w:t>,</w:t>
      </w:r>
      <w:r w:rsidRPr="002543D3">
        <w:t xml:space="preserve"> стандартами оказания медицинской помощи, </w:t>
      </w:r>
      <w:r w:rsidR="00CF1DDD">
        <w:t xml:space="preserve">клиническими рекомендациями, </w:t>
      </w:r>
      <w:r w:rsidRPr="002543D3">
        <w:t>требованиями профессиональной этики и деонтологии</w:t>
      </w:r>
      <w:r w:rsidR="001256DF">
        <w:t>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8.1.2. Сохранять врачебную тайну</w:t>
      </w:r>
      <w:r w:rsidR="001256DF">
        <w:t>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8.1.3. Предоставлять своевременную и квалифицированную медицинскую помощь пациенту.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8.1.4. Разъяснять </w:t>
      </w:r>
      <w:r w:rsidR="00904A43">
        <w:t>пациенту или законному представителю</w:t>
      </w:r>
      <w:r w:rsidRPr="002543D3">
        <w:t xml:space="preserve"> в доступной форме информацию о состоянии его здоровья, предложенном плане лечения и другую информацию, необходимую для принятия решения относительно объема и порядка предоставления медицинских услуг.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8.2. </w:t>
      </w:r>
      <w:r w:rsidR="001256DF">
        <w:t>ООО «</w:t>
      </w:r>
      <w:r w:rsidR="00AE1B9B">
        <w:t>Остеопатия</w:t>
      </w:r>
      <w:r w:rsidR="001256DF">
        <w:t xml:space="preserve">» </w:t>
      </w:r>
      <w:r w:rsidRPr="002543D3">
        <w:t>и медицинский персонал несут и другие обязанности, предусмотренные действующим законодательством РФ, настоящими Правилами, заключенными сторонами договорами.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8.3. </w:t>
      </w:r>
      <w:r w:rsidR="001256DF">
        <w:t>ООО «</w:t>
      </w:r>
      <w:r w:rsidR="00AE1B9B">
        <w:t>Остеопатия</w:t>
      </w:r>
      <w:r w:rsidR="001256DF">
        <w:t xml:space="preserve">» </w:t>
      </w:r>
      <w:r w:rsidRPr="002543D3">
        <w:t>и медицинский персонал при предоставлении медицинских услуг имеют право: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8.3.1. Отказаться от дальнейшего предоставления медицинских услуг, если не выполняются медицинские предписания или</w:t>
      </w:r>
      <w:r w:rsidR="001256DF">
        <w:t xml:space="preserve"> </w:t>
      </w:r>
      <w:r w:rsidRPr="002543D3">
        <w:t>требования настоящих Правил.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8.3.2. Приостановить предоставление в случае отказа и/или задержки</w:t>
      </w:r>
      <w:r w:rsidR="005C2AAE">
        <w:t xml:space="preserve"> пациентом или</w:t>
      </w:r>
      <w:r w:rsidRPr="002543D3">
        <w:t xml:space="preserve"> законным представителем несовершеннолетнего пациента оплаты за предоставляемые пациенту медицинские услуги.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>8.3.3. Присутствовать при проведении независимой экспертизы качества предоставленных пациенту медицинских услуг</w:t>
      </w:r>
    </w:p>
    <w:p w:rsidR="002543D3" w:rsidRPr="002543D3" w:rsidRDefault="002543D3" w:rsidP="00CF1DDD">
      <w:pPr>
        <w:spacing w:before="120" w:beforeAutospacing="0" w:after="120" w:afterAutospacing="0"/>
        <w:jc w:val="both"/>
      </w:pPr>
      <w:r w:rsidRPr="002543D3">
        <w:t xml:space="preserve">8.3.4. </w:t>
      </w:r>
      <w:r w:rsidR="001256DF">
        <w:t>ООО «</w:t>
      </w:r>
      <w:r w:rsidR="00AE1B9B">
        <w:t>Остеопатия</w:t>
      </w:r>
      <w:r w:rsidR="001256DF">
        <w:t xml:space="preserve">» </w:t>
      </w:r>
      <w:r w:rsidRPr="002543D3">
        <w:t>и медицинский персонал имеют и другие права, предусмотренные действующим законодательством РФ, настоящими Правилами, заключенными сторонами договорами.</w:t>
      </w:r>
    </w:p>
    <w:p w:rsidR="00671F3C" w:rsidRDefault="00671F3C" w:rsidP="000C26EC"/>
    <w:sectPr w:rsidR="00671F3C" w:rsidSect="003D3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C2"/>
    <w:multiLevelType w:val="multilevel"/>
    <w:tmpl w:val="F17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2AB4"/>
    <w:multiLevelType w:val="multilevel"/>
    <w:tmpl w:val="CF767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884393"/>
    <w:multiLevelType w:val="multilevel"/>
    <w:tmpl w:val="27E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4994"/>
    <w:multiLevelType w:val="hybridMultilevel"/>
    <w:tmpl w:val="2F6A63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02DD"/>
    <w:multiLevelType w:val="multilevel"/>
    <w:tmpl w:val="08F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A6C9E"/>
    <w:multiLevelType w:val="multilevel"/>
    <w:tmpl w:val="670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B26AA"/>
    <w:multiLevelType w:val="multilevel"/>
    <w:tmpl w:val="085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43D3"/>
    <w:rsid w:val="00002D2E"/>
    <w:rsid w:val="000045D2"/>
    <w:rsid w:val="000057AC"/>
    <w:rsid w:val="00007948"/>
    <w:rsid w:val="00010989"/>
    <w:rsid w:val="00012E0D"/>
    <w:rsid w:val="00015CE3"/>
    <w:rsid w:val="000172FB"/>
    <w:rsid w:val="00017894"/>
    <w:rsid w:val="00017F22"/>
    <w:rsid w:val="00020072"/>
    <w:rsid w:val="00020134"/>
    <w:rsid w:val="00023D97"/>
    <w:rsid w:val="00024621"/>
    <w:rsid w:val="00026457"/>
    <w:rsid w:val="00026F75"/>
    <w:rsid w:val="00027DA2"/>
    <w:rsid w:val="000304CE"/>
    <w:rsid w:val="00030E1B"/>
    <w:rsid w:val="00031785"/>
    <w:rsid w:val="000336D5"/>
    <w:rsid w:val="000366C0"/>
    <w:rsid w:val="00036ADA"/>
    <w:rsid w:val="00037901"/>
    <w:rsid w:val="00040D43"/>
    <w:rsid w:val="00042594"/>
    <w:rsid w:val="00044577"/>
    <w:rsid w:val="00044C4A"/>
    <w:rsid w:val="000450B8"/>
    <w:rsid w:val="000459B5"/>
    <w:rsid w:val="0005239E"/>
    <w:rsid w:val="00053B64"/>
    <w:rsid w:val="000542C0"/>
    <w:rsid w:val="00054760"/>
    <w:rsid w:val="00055385"/>
    <w:rsid w:val="00056BD9"/>
    <w:rsid w:val="000611FE"/>
    <w:rsid w:val="000615FC"/>
    <w:rsid w:val="00061AD9"/>
    <w:rsid w:val="0006563F"/>
    <w:rsid w:val="00066AA0"/>
    <w:rsid w:val="00080552"/>
    <w:rsid w:val="00081A62"/>
    <w:rsid w:val="00082E27"/>
    <w:rsid w:val="000845F8"/>
    <w:rsid w:val="0008526D"/>
    <w:rsid w:val="00087647"/>
    <w:rsid w:val="00091284"/>
    <w:rsid w:val="00093BD8"/>
    <w:rsid w:val="00093F5E"/>
    <w:rsid w:val="00096570"/>
    <w:rsid w:val="00097B1E"/>
    <w:rsid w:val="000A043C"/>
    <w:rsid w:val="000A0D47"/>
    <w:rsid w:val="000A1E14"/>
    <w:rsid w:val="000A29BD"/>
    <w:rsid w:val="000A5CDA"/>
    <w:rsid w:val="000B1166"/>
    <w:rsid w:val="000B54BF"/>
    <w:rsid w:val="000C051F"/>
    <w:rsid w:val="000C13BF"/>
    <w:rsid w:val="000C26EC"/>
    <w:rsid w:val="000C64BA"/>
    <w:rsid w:val="000C75DA"/>
    <w:rsid w:val="000C7E06"/>
    <w:rsid w:val="000D32B0"/>
    <w:rsid w:val="000D3583"/>
    <w:rsid w:val="000D3D9D"/>
    <w:rsid w:val="000D5104"/>
    <w:rsid w:val="000D5A9E"/>
    <w:rsid w:val="000E03F6"/>
    <w:rsid w:val="000E03F9"/>
    <w:rsid w:val="000E1370"/>
    <w:rsid w:val="000E3933"/>
    <w:rsid w:val="000E5474"/>
    <w:rsid w:val="000E69E6"/>
    <w:rsid w:val="000E7141"/>
    <w:rsid w:val="000E7718"/>
    <w:rsid w:val="000E7DCC"/>
    <w:rsid w:val="000F1776"/>
    <w:rsid w:val="000F4CCE"/>
    <w:rsid w:val="001029D4"/>
    <w:rsid w:val="001032D5"/>
    <w:rsid w:val="00104D9A"/>
    <w:rsid w:val="001056FC"/>
    <w:rsid w:val="00105C23"/>
    <w:rsid w:val="00107227"/>
    <w:rsid w:val="00107A4F"/>
    <w:rsid w:val="00110178"/>
    <w:rsid w:val="00113B84"/>
    <w:rsid w:val="00113DCC"/>
    <w:rsid w:val="00113E1C"/>
    <w:rsid w:val="00116E65"/>
    <w:rsid w:val="0011703C"/>
    <w:rsid w:val="00121F12"/>
    <w:rsid w:val="00122673"/>
    <w:rsid w:val="00123BC5"/>
    <w:rsid w:val="001256DF"/>
    <w:rsid w:val="00130C8E"/>
    <w:rsid w:val="00131163"/>
    <w:rsid w:val="00131469"/>
    <w:rsid w:val="00131591"/>
    <w:rsid w:val="0013161A"/>
    <w:rsid w:val="00131B79"/>
    <w:rsid w:val="00134AE4"/>
    <w:rsid w:val="00136334"/>
    <w:rsid w:val="001420C0"/>
    <w:rsid w:val="00143B59"/>
    <w:rsid w:val="0014497A"/>
    <w:rsid w:val="001515F5"/>
    <w:rsid w:val="00152F7D"/>
    <w:rsid w:val="00154C84"/>
    <w:rsid w:val="001577D9"/>
    <w:rsid w:val="00160E8E"/>
    <w:rsid w:val="00162D8B"/>
    <w:rsid w:val="00163F65"/>
    <w:rsid w:val="00165165"/>
    <w:rsid w:val="001656A8"/>
    <w:rsid w:val="00166C09"/>
    <w:rsid w:val="00170033"/>
    <w:rsid w:val="001718C1"/>
    <w:rsid w:val="00172DDF"/>
    <w:rsid w:val="00172FB7"/>
    <w:rsid w:val="0017455A"/>
    <w:rsid w:val="00176190"/>
    <w:rsid w:val="00176B94"/>
    <w:rsid w:val="00180DE5"/>
    <w:rsid w:val="00181DE9"/>
    <w:rsid w:val="00182B78"/>
    <w:rsid w:val="00183E11"/>
    <w:rsid w:val="00184EFE"/>
    <w:rsid w:val="0018570A"/>
    <w:rsid w:val="00187499"/>
    <w:rsid w:val="0019157A"/>
    <w:rsid w:val="00191E2A"/>
    <w:rsid w:val="0019284B"/>
    <w:rsid w:val="00197FCC"/>
    <w:rsid w:val="001A06B7"/>
    <w:rsid w:val="001A1597"/>
    <w:rsid w:val="001A1969"/>
    <w:rsid w:val="001A20F0"/>
    <w:rsid w:val="001A4518"/>
    <w:rsid w:val="001A5196"/>
    <w:rsid w:val="001A5F99"/>
    <w:rsid w:val="001A7B2F"/>
    <w:rsid w:val="001B0AC8"/>
    <w:rsid w:val="001B127B"/>
    <w:rsid w:val="001B42ED"/>
    <w:rsid w:val="001B5382"/>
    <w:rsid w:val="001B576F"/>
    <w:rsid w:val="001B64BB"/>
    <w:rsid w:val="001B6706"/>
    <w:rsid w:val="001B79C9"/>
    <w:rsid w:val="001C25C7"/>
    <w:rsid w:val="001D0EE9"/>
    <w:rsid w:val="001D2292"/>
    <w:rsid w:val="001D2D3F"/>
    <w:rsid w:val="001D4BD9"/>
    <w:rsid w:val="001D4C0E"/>
    <w:rsid w:val="001D4F79"/>
    <w:rsid w:val="001D6E4F"/>
    <w:rsid w:val="001D7D04"/>
    <w:rsid w:val="001E121E"/>
    <w:rsid w:val="001E255D"/>
    <w:rsid w:val="001E2715"/>
    <w:rsid w:val="001E333F"/>
    <w:rsid w:val="001E3B82"/>
    <w:rsid w:val="001E4595"/>
    <w:rsid w:val="001E59C5"/>
    <w:rsid w:val="001E61D0"/>
    <w:rsid w:val="001E61F7"/>
    <w:rsid w:val="001E64CA"/>
    <w:rsid w:val="001E7807"/>
    <w:rsid w:val="001E7B77"/>
    <w:rsid w:val="001F0352"/>
    <w:rsid w:val="001F1D50"/>
    <w:rsid w:val="001F2446"/>
    <w:rsid w:val="001F2C41"/>
    <w:rsid w:val="001F3BFF"/>
    <w:rsid w:val="001F4F11"/>
    <w:rsid w:val="001F736F"/>
    <w:rsid w:val="00200CD9"/>
    <w:rsid w:val="002017CF"/>
    <w:rsid w:val="00203F8A"/>
    <w:rsid w:val="00205FF4"/>
    <w:rsid w:val="002129E8"/>
    <w:rsid w:val="00213233"/>
    <w:rsid w:val="00221FE4"/>
    <w:rsid w:val="00225737"/>
    <w:rsid w:val="0023129A"/>
    <w:rsid w:val="002327A4"/>
    <w:rsid w:val="0023286C"/>
    <w:rsid w:val="0023374B"/>
    <w:rsid w:val="00236F28"/>
    <w:rsid w:val="002400F8"/>
    <w:rsid w:val="002423D4"/>
    <w:rsid w:val="002429C5"/>
    <w:rsid w:val="0025153D"/>
    <w:rsid w:val="00252851"/>
    <w:rsid w:val="00252EEC"/>
    <w:rsid w:val="00254042"/>
    <w:rsid w:val="0025420B"/>
    <w:rsid w:val="002543D3"/>
    <w:rsid w:val="002543D4"/>
    <w:rsid w:val="002551E4"/>
    <w:rsid w:val="002555AE"/>
    <w:rsid w:val="0026243A"/>
    <w:rsid w:val="00264D7F"/>
    <w:rsid w:val="0026504A"/>
    <w:rsid w:val="0027048D"/>
    <w:rsid w:val="00271234"/>
    <w:rsid w:val="002724BF"/>
    <w:rsid w:val="002732FC"/>
    <w:rsid w:val="00275AEB"/>
    <w:rsid w:val="00275D21"/>
    <w:rsid w:val="00280200"/>
    <w:rsid w:val="002830E2"/>
    <w:rsid w:val="00283A04"/>
    <w:rsid w:val="00286967"/>
    <w:rsid w:val="002876B9"/>
    <w:rsid w:val="00287D52"/>
    <w:rsid w:val="002906CA"/>
    <w:rsid w:val="00291B4E"/>
    <w:rsid w:val="00292EE3"/>
    <w:rsid w:val="0029507B"/>
    <w:rsid w:val="002975CD"/>
    <w:rsid w:val="00297A18"/>
    <w:rsid w:val="002A082F"/>
    <w:rsid w:val="002A3F01"/>
    <w:rsid w:val="002A7F97"/>
    <w:rsid w:val="002B24C8"/>
    <w:rsid w:val="002B6243"/>
    <w:rsid w:val="002C0EF2"/>
    <w:rsid w:val="002C468B"/>
    <w:rsid w:val="002D18D2"/>
    <w:rsid w:val="002D4F54"/>
    <w:rsid w:val="002D5A81"/>
    <w:rsid w:val="002D6764"/>
    <w:rsid w:val="002D739B"/>
    <w:rsid w:val="002E0A8F"/>
    <w:rsid w:val="002E1756"/>
    <w:rsid w:val="002E49D8"/>
    <w:rsid w:val="002E5F39"/>
    <w:rsid w:val="002E60DD"/>
    <w:rsid w:val="002E755C"/>
    <w:rsid w:val="002F06A1"/>
    <w:rsid w:val="002F5A7C"/>
    <w:rsid w:val="002F7175"/>
    <w:rsid w:val="002F7B64"/>
    <w:rsid w:val="00301F62"/>
    <w:rsid w:val="0030227C"/>
    <w:rsid w:val="00302A01"/>
    <w:rsid w:val="003035CA"/>
    <w:rsid w:val="00304F14"/>
    <w:rsid w:val="003065B1"/>
    <w:rsid w:val="003068D7"/>
    <w:rsid w:val="0031035A"/>
    <w:rsid w:val="0031130B"/>
    <w:rsid w:val="00311833"/>
    <w:rsid w:val="00311A25"/>
    <w:rsid w:val="00311F66"/>
    <w:rsid w:val="00315C2B"/>
    <w:rsid w:val="003169F1"/>
    <w:rsid w:val="0032212A"/>
    <w:rsid w:val="00322474"/>
    <w:rsid w:val="00322B72"/>
    <w:rsid w:val="00323227"/>
    <w:rsid w:val="00323A69"/>
    <w:rsid w:val="00326E12"/>
    <w:rsid w:val="00326F85"/>
    <w:rsid w:val="003356D4"/>
    <w:rsid w:val="00336687"/>
    <w:rsid w:val="00336777"/>
    <w:rsid w:val="00341973"/>
    <w:rsid w:val="00341FE3"/>
    <w:rsid w:val="003438B7"/>
    <w:rsid w:val="003447BD"/>
    <w:rsid w:val="003452C6"/>
    <w:rsid w:val="00347D4F"/>
    <w:rsid w:val="003502F5"/>
    <w:rsid w:val="00351396"/>
    <w:rsid w:val="0035179F"/>
    <w:rsid w:val="003524F0"/>
    <w:rsid w:val="0035270E"/>
    <w:rsid w:val="00352736"/>
    <w:rsid w:val="00353E09"/>
    <w:rsid w:val="003544C7"/>
    <w:rsid w:val="00354E72"/>
    <w:rsid w:val="0035723C"/>
    <w:rsid w:val="00361527"/>
    <w:rsid w:val="0036387E"/>
    <w:rsid w:val="003639CD"/>
    <w:rsid w:val="00365C81"/>
    <w:rsid w:val="00366D73"/>
    <w:rsid w:val="00367288"/>
    <w:rsid w:val="00370BBB"/>
    <w:rsid w:val="0037249E"/>
    <w:rsid w:val="00372615"/>
    <w:rsid w:val="00372C89"/>
    <w:rsid w:val="00373693"/>
    <w:rsid w:val="0037394A"/>
    <w:rsid w:val="00375BE2"/>
    <w:rsid w:val="00375FC9"/>
    <w:rsid w:val="0037603B"/>
    <w:rsid w:val="00377AEA"/>
    <w:rsid w:val="00381B24"/>
    <w:rsid w:val="00383AF8"/>
    <w:rsid w:val="003841C3"/>
    <w:rsid w:val="00385C02"/>
    <w:rsid w:val="0038656F"/>
    <w:rsid w:val="003867F0"/>
    <w:rsid w:val="003877AA"/>
    <w:rsid w:val="00392219"/>
    <w:rsid w:val="00393F72"/>
    <w:rsid w:val="003944DB"/>
    <w:rsid w:val="003948CB"/>
    <w:rsid w:val="00397725"/>
    <w:rsid w:val="003A0273"/>
    <w:rsid w:val="003A07DA"/>
    <w:rsid w:val="003A1213"/>
    <w:rsid w:val="003A217D"/>
    <w:rsid w:val="003A29EF"/>
    <w:rsid w:val="003A4017"/>
    <w:rsid w:val="003A660A"/>
    <w:rsid w:val="003B4C5B"/>
    <w:rsid w:val="003B6E12"/>
    <w:rsid w:val="003B6FD6"/>
    <w:rsid w:val="003B7135"/>
    <w:rsid w:val="003B75EB"/>
    <w:rsid w:val="003C054A"/>
    <w:rsid w:val="003C14E5"/>
    <w:rsid w:val="003C4A91"/>
    <w:rsid w:val="003C5DD5"/>
    <w:rsid w:val="003C6653"/>
    <w:rsid w:val="003C6D53"/>
    <w:rsid w:val="003C71C7"/>
    <w:rsid w:val="003D0170"/>
    <w:rsid w:val="003D0F7B"/>
    <w:rsid w:val="003D2E38"/>
    <w:rsid w:val="003D3957"/>
    <w:rsid w:val="003D3C16"/>
    <w:rsid w:val="003D44B5"/>
    <w:rsid w:val="003D4EF4"/>
    <w:rsid w:val="003D624A"/>
    <w:rsid w:val="003E0904"/>
    <w:rsid w:val="003E10A5"/>
    <w:rsid w:val="003E1EEC"/>
    <w:rsid w:val="003E44EB"/>
    <w:rsid w:val="003E45B4"/>
    <w:rsid w:val="003F162F"/>
    <w:rsid w:val="003F18B9"/>
    <w:rsid w:val="003F3A23"/>
    <w:rsid w:val="003F4024"/>
    <w:rsid w:val="003F48EA"/>
    <w:rsid w:val="003F4FC3"/>
    <w:rsid w:val="00401553"/>
    <w:rsid w:val="004025A1"/>
    <w:rsid w:val="0040265F"/>
    <w:rsid w:val="00404026"/>
    <w:rsid w:val="00404660"/>
    <w:rsid w:val="00405FAA"/>
    <w:rsid w:val="004075D8"/>
    <w:rsid w:val="004137A0"/>
    <w:rsid w:val="0041394D"/>
    <w:rsid w:val="00413F41"/>
    <w:rsid w:val="00414035"/>
    <w:rsid w:val="0041644F"/>
    <w:rsid w:val="00416AE1"/>
    <w:rsid w:val="004217BA"/>
    <w:rsid w:val="004230CC"/>
    <w:rsid w:val="00423872"/>
    <w:rsid w:val="0042441A"/>
    <w:rsid w:val="004307FD"/>
    <w:rsid w:val="00431F55"/>
    <w:rsid w:val="00440150"/>
    <w:rsid w:val="00442B78"/>
    <w:rsid w:val="00443A25"/>
    <w:rsid w:val="00450714"/>
    <w:rsid w:val="004510FE"/>
    <w:rsid w:val="004512DF"/>
    <w:rsid w:val="004519AD"/>
    <w:rsid w:val="00453BDB"/>
    <w:rsid w:val="00453F5B"/>
    <w:rsid w:val="0045465E"/>
    <w:rsid w:val="004558BE"/>
    <w:rsid w:val="0046248E"/>
    <w:rsid w:val="00464524"/>
    <w:rsid w:val="00464794"/>
    <w:rsid w:val="004656B9"/>
    <w:rsid w:val="00466687"/>
    <w:rsid w:val="00466730"/>
    <w:rsid w:val="004675CE"/>
    <w:rsid w:val="004678A1"/>
    <w:rsid w:val="00472C31"/>
    <w:rsid w:val="00475344"/>
    <w:rsid w:val="0048251F"/>
    <w:rsid w:val="00483525"/>
    <w:rsid w:val="00490998"/>
    <w:rsid w:val="00490DF3"/>
    <w:rsid w:val="00492068"/>
    <w:rsid w:val="00492EBB"/>
    <w:rsid w:val="00494979"/>
    <w:rsid w:val="00495BF1"/>
    <w:rsid w:val="00496371"/>
    <w:rsid w:val="004965D7"/>
    <w:rsid w:val="0049670D"/>
    <w:rsid w:val="004A070E"/>
    <w:rsid w:val="004A5263"/>
    <w:rsid w:val="004A5C38"/>
    <w:rsid w:val="004A600E"/>
    <w:rsid w:val="004A76C6"/>
    <w:rsid w:val="004A77A2"/>
    <w:rsid w:val="004B03AB"/>
    <w:rsid w:val="004B0BB8"/>
    <w:rsid w:val="004B2415"/>
    <w:rsid w:val="004B3296"/>
    <w:rsid w:val="004B36AC"/>
    <w:rsid w:val="004B4BC9"/>
    <w:rsid w:val="004B66AE"/>
    <w:rsid w:val="004B6797"/>
    <w:rsid w:val="004B67BC"/>
    <w:rsid w:val="004B76A9"/>
    <w:rsid w:val="004B7F9D"/>
    <w:rsid w:val="004C1FD7"/>
    <w:rsid w:val="004C2D84"/>
    <w:rsid w:val="004C73AE"/>
    <w:rsid w:val="004D0D83"/>
    <w:rsid w:val="004D1708"/>
    <w:rsid w:val="004D3683"/>
    <w:rsid w:val="004D48B3"/>
    <w:rsid w:val="004D675E"/>
    <w:rsid w:val="004E2824"/>
    <w:rsid w:val="004E2ECE"/>
    <w:rsid w:val="004E5E90"/>
    <w:rsid w:val="004E740D"/>
    <w:rsid w:val="004F57EB"/>
    <w:rsid w:val="004F668C"/>
    <w:rsid w:val="004F7BF0"/>
    <w:rsid w:val="00503539"/>
    <w:rsid w:val="0050384A"/>
    <w:rsid w:val="00503F49"/>
    <w:rsid w:val="00505C63"/>
    <w:rsid w:val="00506280"/>
    <w:rsid w:val="00511CFD"/>
    <w:rsid w:val="00512F27"/>
    <w:rsid w:val="005135A8"/>
    <w:rsid w:val="005169C1"/>
    <w:rsid w:val="0052019D"/>
    <w:rsid w:val="005206F3"/>
    <w:rsid w:val="0052107F"/>
    <w:rsid w:val="005211DD"/>
    <w:rsid w:val="00522042"/>
    <w:rsid w:val="00523B24"/>
    <w:rsid w:val="0052525E"/>
    <w:rsid w:val="00526A02"/>
    <w:rsid w:val="00527079"/>
    <w:rsid w:val="005277E5"/>
    <w:rsid w:val="00530956"/>
    <w:rsid w:val="00534959"/>
    <w:rsid w:val="005351C7"/>
    <w:rsid w:val="005354E2"/>
    <w:rsid w:val="00535CA0"/>
    <w:rsid w:val="00535F6E"/>
    <w:rsid w:val="00536672"/>
    <w:rsid w:val="0053667D"/>
    <w:rsid w:val="00541BE2"/>
    <w:rsid w:val="005423B8"/>
    <w:rsid w:val="00542479"/>
    <w:rsid w:val="00544DC9"/>
    <w:rsid w:val="00544F2A"/>
    <w:rsid w:val="0054632D"/>
    <w:rsid w:val="00556081"/>
    <w:rsid w:val="005564B8"/>
    <w:rsid w:val="00557C5C"/>
    <w:rsid w:val="00563F70"/>
    <w:rsid w:val="0056419F"/>
    <w:rsid w:val="0056428A"/>
    <w:rsid w:val="00565B13"/>
    <w:rsid w:val="00566250"/>
    <w:rsid w:val="00572D85"/>
    <w:rsid w:val="00573B75"/>
    <w:rsid w:val="005777F0"/>
    <w:rsid w:val="00580A3D"/>
    <w:rsid w:val="00580F70"/>
    <w:rsid w:val="005833C6"/>
    <w:rsid w:val="00586765"/>
    <w:rsid w:val="00587A46"/>
    <w:rsid w:val="00590200"/>
    <w:rsid w:val="0059035A"/>
    <w:rsid w:val="00590FFD"/>
    <w:rsid w:val="00592B55"/>
    <w:rsid w:val="0059502D"/>
    <w:rsid w:val="0059702A"/>
    <w:rsid w:val="00597FAD"/>
    <w:rsid w:val="005A048E"/>
    <w:rsid w:val="005A0B73"/>
    <w:rsid w:val="005A0FDD"/>
    <w:rsid w:val="005A296F"/>
    <w:rsid w:val="005A3E26"/>
    <w:rsid w:val="005A4991"/>
    <w:rsid w:val="005A6C0F"/>
    <w:rsid w:val="005A724E"/>
    <w:rsid w:val="005A7626"/>
    <w:rsid w:val="005A7FE3"/>
    <w:rsid w:val="005B4588"/>
    <w:rsid w:val="005B4700"/>
    <w:rsid w:val="005B4A5E"/>
    <w:rsid w:val="005B74DF"/>
    <w:rsid w:val="005C2AAE"/>
    <w:rsid w:val="005C3BFC"/>
    <w:rsid w:val="005C45EA"/>
    <w:rsid w:val="005C4B63"/>
    <w:rsid w:val="005C4C24"/>
    <w:rsid w:val="005C6269"/>
    <w:rsid w:val="005C73F8"/>
    <w:rsid w:val="005C764F"/>
    <w:rsid w:val="005D0D58"/>
    <w:rsid w:val="005D1788"/>
    <w:rsid w:val="005D3049"/>
    <w:rsid w:val="005D32A8"/>
    <w:rsid w:val="005D52DF"/>
    <w:rsid w:val="005D7C06"/>
    <w:rsid w:val="005E2537"/>
    <w:rsid w:val="005E2FD4"/>
    <w:rsid w:val="005E3576"/>
    <w:rsid w:val="005E4929"/>
    <w:rsid w:val="005E5D29"/>
    <w:rsid w:val="005E615E"/>
    <w:rsid w:val="005F0C36"/>
    <w:rsid w:val="005F18DB"/>
    <w:rsid w:val="005F3928"/>
    <w:rsid w:val="005F3F46"/>
    <w:rsid w:val="005F4B8F"/>
    <w:rsid w:val="005F5CD7"/>
    <w:rsid w:val="005F6B18"/>
    <w:rsid w:val="005F7D04"/>
    <w:rsid w:val="00600075"/>
    <w:rsid w:val="00600A4B"/>
    <w:rsid w:val="00604B50"/>
    <w:rsid w:val="006067DF"/>
    <w:rsid w:val="00606D05"/>
    <w:rsid w:val="00607923"/>
    <w:rsid w:val="006104AF"/>
    <w:rsid w:val="00610C04"/>
    <w:rsid w:val="00610FE2"/>
    <w:rsid w:val="0061167C"/>
    <w:rsid w:val="006119C7"/>
    <w:rsid w:val="006126C3"/>
    <w:rsid w:val="00613E55"/>
    <w:rsid w:val="00615989"/>
    <w:rsid w:val="0061655C"/>
    <w:rsid w:val="006167D2"/>
    <w:rsid w:val="00616C9D"/>
    <w:rsid w:val="00616EA0"/>
    <w:rsid w:val="00617991"/>
    <w:rsid w:val="00621087"/>
    <w:rsid w:val="00621467"/>
    <w:rsid w:val="0062150B"/>
    <w:rsid w:val="006225F0"/>
    <w:rsid w:val="00624120"/>
    <w:rsid w:val="006250D4"/>
    <w:rsid w:val="00625603"/>
    <w:rsid w:val="00627154"/>
    <w:rsid w:val="00632AE4"/>
    <w:rsid w:val="00633CD5"/>
    <w:rsid w:val="006354F9"/>
    <w:rsid w:val="00635641"/>
    <w:rsid w:val="00636811"/>
    <w:rsid w:val="00640D5B"/>
    <w:rsid w:val="006435CA"/>
    <w:rsid w:val="00647112"/>
    <w:rsid w:val="0065020B"/>
    <w:rsid w:val="00653BCB"/>
    <w:rsid w:val="006543C5"/>
    <w:rsid w:val="0065580E"/>
    <w:rsid w:val="0066128D"/>
    <w:rsid w:val="006613C3"/>
    <w:rsid w:val="0066217E"/>
    <w:rsid w:val="006646FC"/>
    <w:rsid w:val="00666F8E"/>
    <w:rsid w:val="00667209"/>
    <w:rsid w:val="00667629"/>
    <w:rsid w:val="006704D2"/>
    <w:rsid w:val="006716CD"/>
    <w:rsid w:val="00671F3C"/>
    <w:rsid w:val="00676244"/>
    <w:rsid w:val="00676CE3"/>
    <w:rsid w:val="00677888"/>
    <w:rsid w:val="006809F4"/>
    <w:rsid w:val="0068162A"/>
    <w:rsid w:val="0068285B"/>
    <w:rsid w:val="00682970"/>
    <w:rsid w:val="0068518C"/>
    <w:rsid w:val="00685317"/>
    <w:rsid w:val="00686627"/>
    <w:rsid w:val="00686CE3"/>
    <w:rsid w:val="0069072E"/>
    <w:rsid w:val="00690BC7"/>
    <w:rsid w:val="0069109E"/>
    <w:rsid w:val="0069146D"/>
    <w:rsid w:val="006930E0"/>
    <w:rsid w:val="00695E49"/>
    <w:rsid w:val="00697983"/>
    <w:rsid w:val="00697D6E"/>
    <w:rsid w:val="006A4482"/>
    <w:rsid w:val="006A4729"/>
    <w:rsid w:val="006A515E"/>
    <w:rsid w:val="006A550B"/>
    <w:rsid w:val="006A5E09"/>
    <w:rsid w:val="006B1417"/>
    <w:rsid w:val="006B2D66"/>
    <w:rsid w:val="006B43CC"/>
    <w:rsid w:val="006B4F69"/>
    <w:rsid w:val="006B6829"/>
    <w:rsid w:val="006C0673"/>
    <w:rsid w:val="006C2313"/>
    <w:rsid w:val="006C533D"/>
    <w:rsid w:val="006C6A8A"/>
    <w:rsid w:val="006C71B1"/>
    <w:rsid w:val="006C7B00"/>
    <w:rsid w:val="006D0B15"/>
    <w:rsid w:val="006D22E5"/>
    <w:rsid w:val="006D236F"/>
    <w:rsid w:val="006D321D"/>
    <w:rsid w:val="006D658A"/>
    <w:rsid w:val="006D7A63"/>
    <w:rsid w:val="006D7C11"/>
    <w:rsid w:val="006E0A31"/>
    <w:rsid w:val="006E1296"/>
    <w:rsid w:val="006E39E2"/>
    <w:rsid w:val="006E3E44"/>
    <w:rsid w:val="006E401E"/>
    <w:rsid w:val="006F0A05"/>
    <w:rsid w:val="006F423E"/>
    <w:rsid w:val="006F57EC"/>
    <w:rsid w:val="006F5B24"/>
    <w:rsid w:val="006F667E"/>
    <w:rsid w:val="006F6761"/>
    <w:rsid w:val="006F7B82"/>
    <w:rsid w:val="00700580"/>
    <w:rsid w:val="00700685"/>
    <w:rsid w:val="00712082"/>
    <w:rsid w:val="007121AA"/>
    <w:rsid w:val="007132B9"/>
    <w:rsid w:val="00714E58"/>
    <w:rsid w:val="00714FCE"/>
    <w:rsid w:val="00715525"/>
    <w:rsid w:val="00716BD5"/>
    <w:rsid w:val="0071798D"/>
    <w:rsid w:val="00717A62"/>
    <w:rsid w:val="0072450B"/>
    <w:rsid w:val="00725E84"/>
    <w:rsid w:val="00726450"/>
    <w:rsid w:val="007264FC"/>
    <w:rsid w:val="00726511"/>
    <w:rsid w:val="00730192"/>
    <w:rsid w:val="00730314"/>
    <w:rsid w:val="007305BF"/>
    <w:rsid w:val="00732244"/>
    <w:rsid w:val="00732FFC"/>
    <w:rsid w:val="007357B0"/>
    <w:rsid w:val="007358B2"/>
    <w:rsid w:val="00736471"/>
    <w:rsid w:val="00736520"/>
    <w:rsid w:val="00737CF4"/>
    <w:rsid w:val="007430AD"/>
    <w:rsid w:val="00744C81"/>
    <w:rsid w:val="00747CBB"/>
    <w:rsid w:val="007501CB"/>
    <w:rsid w:val="0075063E"/>
    <w:rsid w:val="007521FA"/>
    <w:rsid w:val="0075251C"/>
    <w:rsid w:val="00752E42"/>
    <w:rsid w:val="00754DAB"/>
    <w:rsid w:val="00760472"/>
    <w:rsid w:val="007626E3"/>
    <w:rsid w:val="00762884"/>
    <w:rsid w:val="00762E71"/>
    <w:rsid w:val="00765AEA"/>
    <w:rsid w:val="00767384"/>
    <w:rsid w:val="0076757B"/>
    <w:rsid w:val="00767F89"/>
    <w:rsid w:val="00771C4A"/>
    <w:rsid w:val="00773B51"/>
    <w:rsid w:val="00775D7A"/>
    <w:rsid w:val="0077634B"/>
    <w:rsid w:val="00777132"/>
    <w:rsid w:val="00780E93"/>
    <w:rsid w:val="00780EBC"/>
    <w:rsid w:val="00781049"/>
    <w:rsid w:val="007810F2"/>
    <w:rsid w:val="0078243E"/>
    <w:rsid w:val="00782781"/>
    <w:rsid w:val="00782C6F"/>
    <w:rsid w:val="0078399C"/>
    <w:rsid w:val="007841D7"/>
    <w:rsid w:val="00784622"/>
    <w:rsid w:val="00785394"/>
    <w:rsid w:val="00786D58"/>
    <w:rsid w:val="0079351B"/>
    <w:rsid w:val="0079464E"/>
    <w:rsid w:val="0079576A"/>
    <w:rsid w:val="00796B0B"/>
    <w:rsid w:val="00797B2D"/>
    <w:rsid w:val="00797E39"/>
    <w:rsid w:val="007A0941"/>
    <w:rsid w:val="007A22BA"/>
    <w:rsid w:val="007A2DB8"/>
    <w:rsid w:val="007A2F46"/>
    <w:rsid w:val="007A457C"/>
    <w:rsid w:val="007A46A3"/>
    <w:rsid w:val="007A6473"/>
    <w:rsid w:val="007A73FA"/>
    <w:rsid w:val="007A7ECB"/>
    <w:rsid w:val="007B17F5"/>
    <w:rsid w:val="007B2746"/>
    <w:rsid w:val="007B4894"/>
    <w:rsid w:val="007B6900"/>
    <w:rsid w:val="007C0A96"/>
    <w:rsid w:val="007C1414"/>
    <w:rsid w:val="007C2236"/>
    <w:rsid w:val="007C2D3A"/>
    <w:rsid w:val="007C4012"/>
    <w:rsid w:val="007C4118"/>
    <w:rsid w:val="007C73EF"/>
    <w:rsid w:val="007C7410"/>
    <w:rsid w:val="007D0802"/>
    <w:rsid w:val="007D177F"/>
    <w:rsid w:val="007D7920"/>
    <w:rsid w:val="007E0143"/>
    <w:rsid w:val="007E129C"/>
    <w:rsid w:val="007E1AAA"/>
    <w:rsid w:val="007E7557"/>
    <w:rsid w:val="007F19C5"/>
    <w:rsid w:val="007F2CC3"/>
    <w:rsid w:val="007F6883"/>
    <w:rsid w:val="00800C78"/>
    <w:rsid w:val="0080361B"/>
    <w:rsid w:val="008036A9"/>
    <w:rsid w:val="008052A4"/>
    <w:rsid w:val="00805BDA"/>
    <w:rsid w:val="00805C76"/>
    <w:rsid w:val="00812DDA"/>
    <w:rsid w:val="0081553F"/>
    <w:rsid w:val="0081562A"/>
    <w:rsid w:val="0081770E"/>
    <w:rsid w:val="00820FF4"/>
    <w:rsid w:val="008237EE"/>
    <w:rsid w:val="00826735"/>
    <w:rsid w:val="00826BF1"/>
    <w:rsid w:val="0083130B"/>
    <w:rsid w:val="00831EA8"/>
    <w:rsid w:val="00833703"/>
    <w:rsid w:val="00833C7B"/>
    <w:rsid w:val="00834DE8"/>
    <w:rsid w:val="00836B45"/>
    <w:rsid w:val="00841FCB"/>
    <w:rsid w:val="00846C9B"/>
    <w:rsid w:val="00850EA2"/>
    <w:rsid w:val="0085317E"/>
    <w:rsid w:val="0085357E"/>
    <w:rsid w:val="008541D6"/>
    <w:rsid w:val="00854224"/>
    <w:rsid w:val="008552BD"/>
    <w:rsid w:val="00857DE4"/>
    <w:rsid w:val="00857E1D"/>
    <w:rsid w:val="00860BE0"/>
    <w:rsid w:val="00862EBF"/>
    <w:rsid w:val="00866F76"/>
    <w:rsid w:val="00867CA4"/>
    <w:rsid w:val="008833C6"/>
    <w:rsid w:val="00885624"/>
    <w:rsid w:val="0088736E"/>
    <w:rsid w:val="00890D68"/>
    <w:rsid w:val="00893C0E"/>
    <w:rsid w:val="00897E4B"/>
    <w:rsid w:val="008A0465"/>
    <w:rsid w:val="008A0959"/>
    <w:rsid w:val="008A11CE"/>
    <w:rsid w:val="008A586E"/>
    <w:rsid w:val="008A5893"/>
    <w:rsid w:val="008A69EB"/>
    <w:rsid w:val="008B1C5F"/>
    <w:rsid w:val="008B3307"/>
    <w:rsid w:val="008B4D24"/>
    <w:rsid w:val="008C355F"/>
    <w:rsid w:val="008C5223"/>
    <w:rsid w:val="008D05C2"/>
    <w:rsid w:val="008D4C1A"/>
    <w:rsid w:val="008D6DB9"/>
    <w:rsid w:val="008E12C3"/>
    <w:rsid w:val="008E144B"/>
    <w:rsid w:val="008E197C"/>
    <w:rsid w:val="008E3C30"/>
    <w:rsid w:val="008E644E"/>
    <w:rsid w:val="008E7756"/>
    <w:rsid w:val="008F093B"/>
    <w:rsid w:val="008F2BA9"/>
    <w:rsid w:val="009017C6"/>
    <w:rsid w:val="00901EC5"/>
    <w:rsid w:val="00904A43"/>
    <w:rsid w:val="0090571A"/>
    <w:rsid w:val="00911F0B"/>
    <w:rsid w:val="00912E05"/>
    <w:rsid w:val="00913F59"/>
    <w:rsid w:val="0091561A"/>
    <w:rsid w:val="00916ADD"/>
    <w:rsid w:val="009172DB"/>
    <w:rsid w:val="00920655"/>
    <w:rsid w:val="0092081F"/>
    <w:rsid w:val="0092494F"/>
    <w:rsid w:val="009266E2"/>
    <w:rsid w:val="00926D6F"/>
    <w:rsid w:val="0093033E"/>
    <w:rsid w:val="00930877"/>
    <w:rsid w:val="009319D2"/>
    <w:rsid w:val="00934B45"/>
    <w:rsid w:val="00940246"/>
    <w:rsid w:val="00941C31"/>
    <w:rsid w:val="0094265E"/>
    <w:rsid w:val="009431B8"/>
    <w:rsid w:val="009476EC"/>
    <w:rsid w:val="00950184"/>
    <w:rsid w:val="00952752"/>
    <w:rsid w:val="009528F8"/>
    <w:rsid w:val="00952CD2"/>
    <w:rsid w:val="009563FB"/>
    <w:rsid w:val="00960CEB"/>
    <w:rsid w:val="00961A92"/>
    <w:rsid w:val="009625DE"/>
    <w:rsid w:val="00962EDF"/>
    <w:rsid w:val="00970787"/>
    <w:rsid w:val="00970ABC"/>
    <w:rsid w:val="00973AD9"/>
    <w:rsid w:val="009744A3"/>
    <w:rsid w:val="00976AF5"/>
    <w:rsid w:val="009775EC"/>
    <w:rsid w:val="0098096D"/>
    <w:rsid w:val="00982B6D"/>
    <w:rsid w:val="00983D7E"/>
    <w:rsid w:val="0098438D"/>
    <w:rsid w:val="00984BF5"/>
    <w:rsid w:val="0098509A"/>
    <w:rsid w:val="00986A59"/>
    <w:rsid w:val="00986FE1"/>
    <w:rsid w:val="009935AF"/>
    <w:rsid w:val="0099383C"/>
    <w:rsid w:val="0099536B"/>
    <w:rsid w:val="00996B6E"/>
    <w:rsid w:val="00996D53"/>
    <w:rsid w:val="009971C4"/>
    <w:rsid w:val="009A0068"/>
    <w:rsid w:val="009A447E"/>
    <w:rsid w:val="009A4D8C"/>
    <w:rsid w:val="009A61BB"/>
    <w:rsid w:val="009A7BF1"/>
    <w:rsid w:val="009A7E26"/>
    <w:rsid w:val="009B190B"/>
    <w:rsid w:val="009B20E5"/>
    <w:rsid w:val="009B277B"/>
    <w:rsid w:val="009B400C"/>
    <w:rsid w:val="009B541E"/>
    <w:rsid w:val="009C0B04"/>
    <w:rsid w:val="009C0B69"/>
    <w:rsid w:val="009C1909"/>
    <w:rsid w:val="009C1B3D"/>
    <w:rsid w:val="009C2493"/>
    <w:rsid w:val="009C286D"/>
    <w:rsid w:val="009C28BE"/>
    <w:rsid w:val="009C7165"/>
    <w:rsid w:val="009C730D"/>
    <w:rsid w:val="009C7538"/>
    <w:rsid w:val="009D0788"/>
    <w:rsid w:val="009D1EF0"/>
    <w:rsid w:val="009D2033"/>
    <w:rsid w:val="009D243C"/>
    <w:rsid w:val="009D396A"/>
    <w:rsid w:val="009D4968"/>
    <w:rsid w:val="009D5A1D"/>
    <w:rsid w:val="009D625E"/>
    <w:rsid w:val="009D6917"/>
    <w:rsid w:val="009E0E73"/>
    <w:rsid w:val="009E3618"/>
    <w:rsid w:val="009E55AE"/>
    <w:rsid w:val="009E7F0F"/>
    <w:rsid w:val="009F03FF"/>
    <w:rsid w:val="009F17AB"/>
    <w:rsid w:val="009F1FC3"/>
    <w:rsid w:val="009F33A5"/>
    <w:rsid w:val="009F375A"/>
    <w:rsid w:val="009F3E3D"/>
    <w:rsid w:val="009F62B5"/>
    <w:rsid w:val="009F7DD0"/>
    <w:rsid w:val="00A07062"/>
    <w:rsid w:val="00A100AA"/>
    <w:rsid w:val="00A10211"/>
    <w:rsid w:val="00A105AE"/>
    <w:rsid w:val="00A10D86"/>
    <w:rsid w:val="00A10ED6"/>
    <w:rsid w:val="00A1137A"/>
    <w:rsid w:val="00A13382"/>
    <w:rsid w:val="00A14189"/>
    <w:rsid w:val="00A14B4A"/>
    <w:rsid w:val="00A14F87"/>
    <w:rsid w:val="00A17CBA"/>
    <w:rsid w:val="00A21357"/>
    <w:rsid w:val="00A217A9"/>
    <w:rsid w:val="00A21E12"/>
    <w:rsid w:val="00A23064"/>
    <w:rsid w:val="00A23DA3"/>
    <w:rsid w:val="00A262EB"/>
    <w:rsid w:val="00A273ED"/>
    <w:rsid w:val="00A34173"/>
    <w:rsid w:val="00A3578B"/>
    <w:rsid w:val="00A36072"/>
    <w:rsid w:val="00A4208A"/>
    <w:rsid w:val="00A443E0"/>
    <w:rsid w:val="00A44449"/>
    <w:rsid w:val="00A4718A"/>
    <w:rsid w:val="00A47233"/>
    <w:rsid w:val="00A473DD"/>
    <w:rsid w:val="00A479FE"/>
    <w:rsid w:val="00A5131F"/>
    <w:rsid w:val="00A528B6"/>
    <w:rsid w:val="00A53DBC"/>
    <w:rsid w:val="00A56056"/>
    <w:rsid w:val="00A614F0"/>
    <w:rsid w:val="00A6220E"/>
    <w:rsid w:val="00A62A85"/>
    <w:rsid w:val="00A62BBD"/>
    <w:rsid w:val="00A643B7"/>
    <w:rsid w:val="00A64506"/>
    <w:rsid w:val="00A645FE"/>
    <w:rsid w:val="00A65AF1"/>
    <w:rsid w:val="00A67C8D"/>
    <w:rsid w:val="00A67DC7"/>
    <w:rsid w:val="00A7550F"/>
    <w:rsid w:val="00A75F06"/>
    <w:rsid w:val="00A77178"/>
    <w:rsid w:val="00A80470"/>
    <w:rsid w:val="00A83327"/>
    <w:rsid w:val="00A84DC4"/>
    <w:rsid w:val="00A84FDA"/>
    <w:rsid w:val="00A92067"/>
    <w:rsid w:val="00A92207"/>
    <w:rsid w:val="00A92E13"/>
    <w:rsid w:val="00A96B4A"/>
    <w:rsid w:val="00A9725E"/>
    <w:rsid w:val="00A9744C"/>
    <w:rsid w:val="00AA0C0A"/>
    <w:rsid w:val="00AA0EB5"/>
    <w:rsid w:val="00AA19CB"/>
    <w:rsid w:val="00AA1F01"/>
    <w:rsid w:val="00AA24E5"/>
    <w:rsid w:val="00AA382E"/>
    <w:rsid w:val="00AA433D"/>
    <w:rsid w:val="00AA6F6D"/>
    <w:rsid w:val="00AA7F98"/>
    <w:rsid w:val="00AB13A1"/>
    <w:rsid w:val="00AB2803"/>
    <w:rsid w:val="00AB3427"/>
    <w:rsid w:val="00AB667B"/>
    <w:rsid w:val="00AB6D28"/>
    <w:rsid w:val="00AC16E5"/>
    <w:rsid w:val="00AC6262"/>
    <w:rsid w:val="00AC6B08"/>
    <w:rsid w:val="00AC7E64"/>
    <w:rsid w:val="00AD0861"/>
    <w:rsid w:val="00AD161D"/>
    <w:rsid w:val="00AD3925"/>
    <w:rsid w:val="00AD7B29"/>
    <w:rsid w:val="00AE018F"/>
    <w:rsid w:val="00AE1B9B"/>
    <w:rsid w:val="00AE3B5C"/>
    <w:rsid w:val="00AE6929"/>
    <w:rsid w:val="00AE74E8"/>
    <w:rsid w:val="00AF1177"/>
    <w:rsid w:val="00AF1D78"/>
    <w:rsid w:val="00AF264E"/>
    <w:rsid w:val="00AF2B7D"/>
    <w:rsid w:val="00AF5CCB"/>
    <w:rsid w:val="00AF5DD2"/>
    <w:rsid w:val="00AF7EBD"/>
    <w:rsid w:val="00B01090"/>
    <w:rsid w:val="00B03036"/>
    <w:rsid w:val="00B0306C"/>
    <w:rsid w:val="00B03AFB"/>
    <w:rsid w:val="00B04F8E"/>
    <w:rsid w:val="00B05840"/>
    <w:rsid w:val="00B1149A"/>
    <w:rsid w:val="00B11754"/>
    <w:rsid w:val="00B12357"/>
    <w:rsid w:val="00B1616B"/>
    <w:rsid w:val="00B16368"/>
    <w:rsid w:val="00B1672C"/>
    <w:rsid w:val="00B20D1B"/>
    <w:rsid w:val="00B20FC0"/>
    <w:rsid w:val="00B21DF5"/>
    <w:rsid w:val="00B22ED5"/>
    <w:rsid w:val="00B25D41"/>
    <w:rsid w:val="00B26CF8"/>
    <w:rsid w:val="00B27B17"/>
    <w:rsid w:val="00B3090C"/>
    <w:rsid w:val="00B30C35"/>
    <w:rsid w:val="00B30CF8"/>
    <w:rsid w:val="00B40B7A"/>
    <w:rsid w:val="00B4203C"/>
    <w:rsid w:val="00B42825"/>
    <w:rsid w:val="00B5015E"/>
    <w:rsid w:val="00B53CC5"/>
    <w:rsid w:val="00B5758B"/>
    <w:rsid w:val="00B57E9B"/>
    <w:rsid w:val="00B62E44"/>
    <w:rsid w:val="00B63978"/>
    <w:rsid w:val="00B64C83"/>
    <w:rsid w:val="00B6633E"/>
    <w:rsid w:val="00B67235"/>
    <w:rsid w:val="00B70D5C"/>
    <w:rsid w:val="00B71599"/>
    <w:rsid w:val="00B74A4A"/>
    <w:rsid w:val="00B76AED"/>
    <w:rsid w:val="00B80F1A"/>
    <w:rsid w:val="00B82455"/>
    <w:rsid w:val="00B83208"/>
    <w:rsid w:val="00B85741"/>
    <w:rsid w:val="00B85D02"/>
    <w:rsid w:val="00B862D9"/>
    <w:rsid w:val="00B86308"/>
    <w:rsid w:val="00B8746A"/>
    <w:rsid w:val="00B92487"/>
    <w:rsid w:val="00B930EA"/>
    <w:rsid w:val="00B9416B"/>
    <w:rsid w:val="00B941B2"/>
    <w:rsid w:val="00B946C0"/>
    <w:rsid w:val="00B94E90"/>
    <w:rsid w:val="00BA1002"/>
    <w:rsid w:val="00BA372B"/>
    <w:rsid w:val="00BA53D6"/>
    <w:rsid w:val="00BA7B0D"/>
    <w:rsid w:val="00BB15CD"/>
    <w:rsid w:val="00BB2B2A"/>
    <w:rsid w:val="00BB6060"/>
    <w:rsid w:val="00BC33CF"/>
    <w:rsid w:val="00BC5CB4"/>
    <w:rsid w:val="00BC6900"/>
    <w:rsid w:val="00BD059E"/>
    <w:rsid w:val="00BD3D20"/>
    <w:rsid w:val="00BD4C2C"/>
    <w:rsid w:val="00BD6239"/>
    <w:rsid w:val="00BE2246"/>
    <w:rsid w:val="00BE44A5"/>
    <w:rsid w:val="00BE6007"/>
    <w:rsid w:val="00BE770B"/>
    <w:rsid w:val="00BF02E9"/>
    <w:rsid w:val="00BF2759"/>
    <w:rsid w:val="00BF2872"/>
    <w:rsid w:val="00BF2BB5"/>
    <w:rsid w:val="00BF5317"/>
    <w:rsid w:val="00BF599F"/>
    <w:rsid w:val="00C01D15"/>
    <w:rsid w:val="00C02E84"/>
    <w:rsid w:val="00C051E5"/>
    <w:rsid w:val="00C053BE"/>
    <w:rsid w:val="00C062BF"/>
    <w:rsid w:val="00C067B7"/>
    <w:rsid w:val="00C069B0"/>
    <w:rsid w:val="00C10BD3"/>
    <w:rsid w:val="00C116F8"/>
    <w:rsid w:val="00C129FD"/>
    <w:rsid w:val="00C12BB2"/>
    <w:rsid w:val="00C150ED"/>
    <w:rsid w:val="00C160C0"/>
    <w:rsid w:val="00C16B2E"/>
    <w:rsid w:val="00C16DBA"/>
    <w:rsid w:val="00C16FE9"/>
    <w:rsid w:val="00C20520"/>
    <w:rsid w:val="00C20AB0"/>
    <w:rsid w:val="00C25209"/>
    <w:rsid w:val="00C26A0E"/>
    <w:rsid w:val="00C27C9A"/>
    <w:rsid w:val="00C27F2E"/>
    <w:rsid w:val="00C30A0B"/>
    <w:rsid w:val="00C31BA8"/>
    <w:rsid w:val="00C329C9"/>
    <w:rsid w:val="00C33558"/>
    <w:rsid w:val="00C33957"/>
    <w:rsid w:val="00C36388"/>
    <w:rsid w:val="00C37188"/>
    <w:rsid w:val="00C4001D"/>
    <w:rsid w:val="00C4113E"/>
    <w:rsid w:val="00C45AB3"/>
    <w:rsid w:val="00C5115C"/>
    <w:rsid w:val="00C515CB"/>
    <w:rsid w:val="00C516D2"/>
    <w:rsid w:val="00C51968"/>
    <w:rsid w:val="00C5711A"/>
    <w:rsid w:val="00C57214"/>
    <w:rsid w:val="00C573B0"/>
    <w:rsid w:val="00C57FEF"/>
    <w:rsid w:val="00C648C8"/>
    <w:rsid w:val="00C65EA5"/>
    <w:rsid w:val="00C66B09"/>
    <w:rsid w:val="00C71E51"/>
    <w:rsid w:val="00C720E2"/>
    <w:rsid w:val="00C72E86"/>
    <w:rsid w:val="00C7488B"/>
    <w:rsid w:val="00C75847"/>
    <w:rsid w:val="00C762DE"/>
    <w:rsid w:val="00C77266"/>
    <w:rsid w:val="00C778E3"/>
    <w:rsid w:val="00C833D7"/>
    <w:rsid w:val="00C83C2B"/>
    <w:rsid w:val="00C8511F"/>
    <w:rsid w:val="00C855BD"/>
    <w:rsid w:val="00C86323"/>
    <w:rsid w:val="00C902AA"/>
    <w:rsid w:val="00C9267E"/>
    <w:rsid w:val="00C93C6B"/>
    <w:rsid w:val="00C953C4"/>
    <w:rsid w:val="00C96985"/>
    <w:rsid w:val="00C96C13"/>
    <w:rsid w:val="00CA27D8"/>
    <w:rsid w:val="00CA3229"/>
    <w:rsid w:val="00CA3903"/>
    <w:rsid w:val="00CA5C93"/>
    <w:rsid w:val="00CA60BA"/>
    <w:rsid w:val="00CA6FA0"/>
    <w:rsid w:val="00CB0CDC"/>
    <w:rsid w:val="00CB0D09"/>
    <w:rsid w:val="00CB2C39"/>
    <w:rsid w:val="00CB44B9"/>
    <w:rsid w:val="00CB5215"/>
    <w:rsid w:val="00CB5F44"/>
    <w:rsid w:val="00CC0060"/>
    <w:rsid w:val="00CC15AB"/>
    <w:rsid w:val="00CC5C3A"/>
    <w:rsid w:val="00CC5C8D"/>
    <w:rsid w:val="00CC782E"/>
    <w:rsid w:val="00CD0115"/>
    <w:rsid w:val="00CD0244"/>
    <w:rsid w:val="00CD05D6"/>
    <w:rsid w:val="00CD2BA2"/>
    <w:rsid w:val="00CD4CFB"/>
    <w:rsid w:val="00CD5428"/>
    <w:rsid w:val="00CD64AE"/>
    <w:rsid w:val="00CD7203"/>
    <w:rsid w:val="00CE043A"/>
    <w:rsid w:val="00CE32AD"/>
    <w:rsid w:val="00CE35F6"/>
    <w:rsid w:val="00CE3F00"/>
    <w:rsid w:val="00CE3F76"/>
    <w:rsid w:val="00CE43F4"/>
    <w:rsid w:val="00CE4FE6"/>
    <w:rsid w:val="00CE79E8"/>
    <w:rsid w:val="00CE7A68"/>
    <w:rsid w:val="00CF19F9"/>
    <w:rsid w:val="00CF1DDD"/>
    <w:rsid w:val="00CF2D2E"/>
    <w:rsid w:val="00CF3C47"/>
    <w:rsid w:val="00CF5509"/>
    <w:rsid w:val="00CF5AE0"/>
    <w:rsid w:val="00CF6313"/>
    <w:rsid w:val="00CF6FE7"/>
    <w:rsid w:val="00D00BF2"/>
    <w:rsid w:val="00D03B93"/>
    <w:rsid w:val="00D06487"/>
    <w:rsid w:val="00D07584"/>
    <w:rsid w:val="00D077E3"/>
    <w:rsid w:val="00D07CC1"/>
    <w:rsid w:val="00D100FC"/>
    <w:rsid w:val="00D1512A"/>
    <w:rsid w:val="00D15E83"/>
    <w:rsid w:val="00D16DB1"/>
    <w:rsid w:val="00D16EEC"/>
    <w:rsid w:val="00D22097"/>
    <w:rsid w:val="00D23A90"/>
    <w:rsid w:val="00D23B9A"/>
    <w:rsid w:val="00D245B5"/>
    <w:rsid w:val="00D24860"/>
    <w:rsid w:val="00D2513F"/>
    <w:rsid w:val="00D26301"/>
    <w:rsid w:val="00D2796A"/>
    <w:rsid w:val="00D30C80"/>
    <w:rsid w:val="00D32BFC"/>
    <w:rsid w:val="00D33A45"/>
    <w:rsid w:val="00D35722"/>
    <w:rsid w:val="00D368A3"/>
    <w:rsid w:val="00D4075E"/>
    <w:rsid w:val="00D43D63"/>
    <w:rsid w:val="00D440F2"/>
    <w:rsid w:val="00D45D35"/>
    <w:rsid w:val="00D46C1F"/>
    <w:rsid w:val="00D517F8"/>
    <w:rsid w:val="00D5456E"/>
    <w:rsid w:val="00D54750"/>
    <w:rsid w:val="00D56323"/>
    <w:rsid w:val="00D57B7A"/>
    <w:rsid w:val="00D60379"/>
    <w:rsid w:val="00D61574"/>
    <w:rsid w:val="00D61721"/>
    <w:rsid w:val="00D62F33"/>
    <w:rsid w:val="00D631B3"/>
    <w:rsid w:val="00D6391E"/>
    <w:rsid w:val="00D63FCD"/>
    <w:rsid w:val="00D6481B"/>
    <w:rsid w:val="00D66F40"/>
    <w:rsid w:val="00D72954"/>
    <w:rsid w:val="00D75431"/>
    <w:rsid w:val="00D7627C"/>
    <w:rsid w:val="00D7656E"/>
    <w:rsid w:val="00D7792C"/>
    <w:rsid w:val="00D815D4"/>
    <w:rsid w:val="00D864D8"/>
    <w:rsid w:val="00D87F76"/>
    <w:rsid w:val="00D91BE4"/>
    <w:rsid w:val="00D91EB9"/>
    <w:rsid w:val="00D928DF"/>
    <w:rsid w:val="00D93BF8"/>
    <w:rsid w:val="00D94591"/>
    <w:rsid w:val="00D94D3A"/>
    <w:rsid w:val="00D95ED7"/>
    <w:rsid w:val="00D9658B"/>
    <w:rsid w:val="00DA1B15"/>
    <w:rsid w:val="00DA2EAA"/>
    <w:rsid w:val="00DA3C45"/>
    <w:rsid w:val="00DA4E6F"/>
    <w:rsid w:val="00DA6819"/>
    <w:rsid w:val="00DA6BD6"/>
    <w:rsid w:val="00DA6E43"/>
    <w:rsid w:val="00DA7096"/>
    <w:rsid w:val="00DA70A4"/>
    <w:rsid w:val="00DA71A4"/>
    <w:rsid w:val="00DA791C"/>
    <w:rsid w:val="00DA7C5A"/>
    <w:rsid w:val="00DB1218"/>
    <w:rsid w:val="00DB2935"/>
    <w:rsid w:val="00DB468F"/>
    <w:rsid w:val="00DB4D36"/>
    <w:rsid w:val="00DB59B1"/>
    <w:rsid w:val="00DC057F"/>
    <w:rsid w:val="00DC0C82"/>
    <w:rsid w:val="00DC4644"/>
    <w:rsid w:val="00DC6DD4"/>
    <w:rsid w:val="00DD2F8B"/>
    <w:rsid w:val="00DD326A"/>
    <w:rsid w:val="00DD36FF"/>
    <w:rsid w:val="00DD51E6"/>
    <w:rsid w:val="00DD56E8"/>
    <w:rsid w:val="00DD60C1"/>
    <w:rsid w:val="00DE1C4A"/>
    <w:rsid w:val="00DE6A48"/>
    <w:rsid w:val="00DE6CD7"/>
    <w:rsid w:val="00DE7C71"/>
    <w:rsid w:val="00DF485D"/>
    <w:rsid w:val="00DF5633"/>
    <w:rsid w:val="00DF5880"/>
    <w:rsid w:val="00DF7C3A"/>
    <w:rsid w:val="00DF7E19"/>
    <w:rsid w:val="00E01B00"/>
    <w:rsid w:val="00E01EB6"/>
    <w:rsid w:val="00E02EF1"/>
    <w:rsid w:val="00E03764"/>
    <w:rsid w:val="00E04260"/>
    <w:rsid w:val="00E045C4"/>
    <w:rsid w:val="00E053B5"/>
    <w:rsid w:val="00E10016"/>
    <w:rsid w:val="00E12F79"/>
    <w:rsid w:val="00E14464"/>
    <w:rsid w:val="00E145AD"/>
    <w:rsid w:val="00E162BC"/>
    <w:rsid w:val="00E1632B"/>
    <w:rsid w:val="00E1667F"/>
    <w:rsid w:val="00E21BBA"/>
    <w:rsid w:val="00E2779F"/>
    <w:rsid w:val="00E32C10"/>
    <w:rsid w:val="00E347DA"/>
    <w:rsid w:val="00E34CC8"/>
    <w:rsid w:val="00E36AC2"/>
    <w:rsid w:val="00E36AFD"/>
    <w:rsid w:val="00E37276"/>
    <w:rsid w:val="00E44ADA"/>
    <w:rsid w:val="00E50847"/>
    <w:rsid w:val="00E525F2"/>
    <w:rsid w:val="00E5281D"/>
    <w:rsid w:val="00E551DE"/>
    <w:rsid w:val="00E55DD6"/>
    <w:rsid w:val="00E606BD"/>
    <w:rsid w:val="00E60A0B"/>
    <w:rsid w:val="00E619B4"/>
    <w:rsid w:val="00E61F9A"/>
    <w:rsid w:val="00E635DF"/>
    <w:rsid w:val="00E63A0E"/>
    <w:rsid w:val="00E63E48"/>
    <w:rsid w:val="00E67237"/>
    <w:rsid w:val="00E678B0"/>
    <w:rsid w:val="00E71511"/>
    <w:rsid w:val="00E72539"/>
    <w:rsid w:val="00E7383C"/>
    <w:rsid w:val="00E739CA"/>
    <w:rsid w:val="00E74C41"/>
    <w:rsid w:val="00E779A0"/>
    <w:rsid w:val="00E77F9A"/>
    <w:rsid w:val="00E8041D"/>
    <w:rsid w:val="00E86DC1"/>
    <w:rsid w:val="00E9045F"/>
    <w:rsid w:val="00E9070C"/>
    <w:rsid w:val="00E92909"/>
    <w:rsid w:val="00E9348E"/>
    <w:rsid w:val="00E943A2"/>
    <w:rsid w:val="00E97951"/>
    <w:rsid w:val="00EA09FF"/>
    <w:rsid w:val="00EA150A"/>
    <w:rsid w:val="00EA45D2"/>
    <w:rsid w:val="00EA5440"/>
    <w:rsid w:val="00EA607B"/>
    <w:rsid w:val="00EB2D92"/>
    <w:rsid w:val="00EB7F96"/>
    <w:rsid w:val="00EC182F"/>
    <w:rsid w:val="00EC4314"/>
    <w:rsid w:val="00EC434D"/>
    <w:rsid w:val="00EC453E"/>
    <w:rsid w:val="00EC7637"/>
    <w:rsid w:val="00EC7D8C"/>
    <w:rsid w:val="00ED02F2"/>
    <w:rsid w:val="00ED1B6F"/>
    <w:rsid w:val="00ED1D0C"/>
    <w:rsid w:val="00ED2E87"/>
    <w:rsid w:val="00ED30E5"/>
    <w:rsid w:val="00ED3F8E"/>
    <w:rsid w:val="00ED6406"/>
    <w:rsid w:val="00EE12F1"/>
    <w:rsid w:val="00EE1C08"/>
    <w:rsid w:val="00EE3FF6"/>
    <w:rsid w:val="00EE4486"/>
    <w:rsid w:val="00EE4E7A"/>
    <w:rsid w:val="00EE732D"/>
    <w:rsid w:val="00EF25DA"/>
    <w:rsid w:val="00EF5CA1"/>
    <w:rsid w:val="00EF78CF"/>
    <w:rsid w:val="00F009C6"/>
    <w:rsid w:val="00F012DD"/>
    <w:rsid w:val="00F01F21"/>
    <w:rsid w:val="00F042F3"/>
    <w:rsid w:val="00F057C6"/>
    <w:rsid w:val="00F057E3"/>
    <w:rsid w:val="00F05F4A"/>
    <w:rsid w:val="00F07CE3"/>
    <w:rsid w:val="00F108E4"/>
    <w:rsid w:val="00F127B0"/>
    <w:rsid w:val="00F12DB5"/>
    <w:rsid w:val="00F143A8"/>
    <w:rsid w:val="00F14ABC"/>
    <w:rsid w:val="00F1522D"/>
    <w:rsid w:val="00F16766"/>
    <w:rsid w:val="00F17457"/>
    <w:rsid w:val="00F20311"/>
    <w:rsid w:val="00F21A16"/>
    <w:rsid w:val="00F2335E"/>
    <w:rsid w:val="00F23830"/>
    <w:rsid w:val="00F24F15"/>
    <w:rsid w:val="00F25D38"/>
    <w:rsid w:val="00F2721C"/>
    <w:rsid w:val="00F274F9"/>
    <w:rsid w:val="00F27A80"/>
    <w:rsid w:val="00F34F2B"/>
    <w:rsid w:val="00F35658"/>
    <w:rsid w:val="00F35917"/>
    <w:rsid w:val="00F35963"/>
    <w:rsid w:val="00F4004B"/>
    <w:rsid w:val="00F41654"/>
    <w:rsid w:val="00F44927"/>
    <w:rsid w:val="00F44A92"/>
    <w:rsid w:val="00F44F7A"/>
    <w:rsid w:val="00F4578A"/>
    <w:rsid w:val="00F45872"/>
    <w:rsid w:val="00F472B1"/>
    <w:rsid w:val="00F476DF"/>
    <w:rsid w:val="00F50125"/>
    <w:rsid w:val="00F54B41"/>
    <w:rsid w:val="00F56971"/>
    <w:rsid w:val="00F602AA"/>
    <w:rsid w:val="00F63AF1"/>
    <w:rsid w:val="00F667E3"/>
    <w:rsid w:val="00F7051B"/>
    <w:rsid w:val="00F70F44"/>
    <w:rsid w:val="00F71551"/>
    <w:rsid w:val="00F73B00"/>
    <w:rsid w:val="00F751BC"/>
    <w:rsid w:val="00F754B1"/>
    <w:rsid w:val="00F76334"/>
    <w:rsid w:val="00F764CA"/>
    <w:rsid w:val="00F7742F"/>
    <w:rsid w:val="00F8134E"/>
    <w:rsid w:val="00F82127"/>
    <w:rsid w:val="00F826F0"/>
    <w:rsid w:val="00F83104"/>
    <w:rsid w:val="00F862DB"/>
    <w:rsid w:val="00F870CF"/>
    <w:rsid w:val="00F87AF9"/>
    <w:rsid w:val="00F902B1"/>
    <w:rsid w:val="00F9043B"/>
    <w:rsid w:val="00F91359"/>
    <w:rsid w:val="00F92DB8"/>
    <w:rsid w:val="00F9417C"/>
    <w:rsid w:val="00F948D5"/>
    <w:rsid w:val="00FA089E"/>
    <w:rsid w:val="00FA32F8"/>
    <w:rsid w:val="00FA5FA9"/>
    <w:rsid w:val="00FB6B9E"/>
    <w:rsid w:val="00FC471F"/>
    <w:rsid w:val="00FC50D3"/>
    <w:rsid w:val="00FC564A"/>
    <w:rsid w:val="00FC7757"/>
    <w:rsid w:val="00FD028B"/>
    <w:rsid w:val="00FD0A4A"/>
    <w:rsid w:val="00FD51CD"/>
    <w:rsid w:val="00FD5447"/>
    <w:rsid w:val="00FD71B3"/>
    <w:rsid w:val="00FD7D1F"/>
    <w:rsid w:val="00FD7D83"/>
    <w:rsid w:val="00FE05CD"/>
    <w:rsid w:val="00FE07AB"/>
    <w:rsid w:val="00FE392F"/>
    <w:rsid w:val="00FE3D09"/>
    <w:rsid w:val="00FE6974"/>
    <w:rsid w:val="00FF018E"/>
    <w:rsid w:val="00FF3234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43D3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E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3D3"/>
  </w:style>
  <w:style w:type="character" w:styleId="a4">
    <w:name w:val="Strong"/>
    <w:basedOn w:val="a0"/>
    <w:uiPriority w:val="22"/>
    <w:qFormat/>
    <w:rsid w:val="003F40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E2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2E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2B7D"/>
    <w:pPr>
      <w:ind w:left="720"/>
      <w:contextualSpacing/>
    </w:pPr>
  </w:style>
  <w:style w:type="character" w:customStyle="1" w:styleId="apple-converted-space">
    <w:name w:val="apple-converted-space"/>
    <w:basedOn w:val="a0"/>
    <w:rsid w:val="00026F75"/>
  </w:style>
  <w:style w:type="character" w:styleId="a6">
    <w:name w:val="Hyperlink"/>
    <w:basedOn w:val="a0"/>
    <w:uiPriority w:val="99"/>
    <w:unhideWhenUsed/>
    <w:rsid w:val="00CB4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7B5ABE913B90365D045E1DDC260C6F10A12AB347C70A2640D15F30A7266BFE6D1873A98A6216B0AD40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3767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67B5ABE913B90365D045E1DDC260C6F10A12AB347C70A2640D15F30A72D606J" TargetMode="External"/><Relationship Id="rId11" Type="http://schemas.openxmlformats.org/officeDocument/2006/relationships/hyperlink" Target="https://ostaclini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67B5ABE913B90365D045E1DDC260C6F10A15AB32717DA2640D15F30A7266BFE6D1873A98A6216B09D40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67B5ABE913B90365D045E1DDC260C6F10A15AB32717DA2640D15F30A7266BFE6D1873A98A6216B0FD4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FE57-4362-4C12-BCEA-874EFC1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Добрый Доктор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cabuzi</dc:creator>
  <cp:lastModifiedBy>user</cp:lastModifiedBy>
  <cp:revision>14</cp:revision>
  <cp:lastPrinted>2023-10-10T07:39:00Z</cp:lastPrinted>
  <dcterms:created xsi:type="dcterms:W3CDTF">2023-06-19T12:23:00Z</dcterms:created>
  <dcterms:modified xsi:type="dcterms:W3CDTF">2023-10-26T06:03:00Z</dcterms:modified>
</cp:coreProperties>
</file>